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C90" w:rsidRDefault="000A5400">
      <w:pPr>
        <w:pStyle w:val="Kopfzeile"/>
        <w:jc w:val="center"/>
        <w:rPr>
          <w:rFonts w:ascii="Impact" w:hAnsi="Impact"/>
          <w:sz w:val="32"/>
          <w:szCs w:val="24"/>
          <w:lang w:val="de-CH"/>
        </w:rPr>
      </w:pPr>
      <w:r w:rsidRPr="000A5400">
        <w:rPr>
          <w:rFonts w:ascii="Impact" w:hAnsi="Impact"/>
          <w:noProof/>
          <w:sz w:val="32"/>
          <w:szCs w:val="24"/>
          <w:lang w:val="de-CH" w:eastAsia="de-CH"/>
        </w:rPr>
        <w:drawing>
          <wp:inline distT="0" distB="0" distL="0" distR="0">
            <wp:extent cx="1276974" cy="1276350"/>
            <wp:effectExtent l="0" t="0" r="0" b="0"/>
            <wp:docPr id="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lublogo 2016-17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380" cy="127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3C90" w:rsidRPr="00AE1648" w:rsidRDefault="00C61CE3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>
        <w:t>Protokoll zur 3</w:t>
      </w:r>
      <w:r w:rsidR="000A5400">
        <w:t>3</w:t>
      </w:r>
      <w:r w:rsidR="00933C90" w:rsidRPr="00AE1648">
        <w:t xml:space="preserve">. Generalversammlung des </w:t>
      </w:r>
    </w:p>
    <w:p w:rsidR="00933C90" w:rsidRPr="00AE1648" w:rsidRDefault="00933C90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>
        <w:t xml:space="preserve">Fanclub Züri Unterland am </w:t>
      </w:r>
      <w:r w:rsidR="000A5400">
        <w:t>11</w:t>
      </w:r>
      <w:r w:rsidR="00F9234C">
        <w:t>.</w:t>
      </w:r>
      <w:r w:rsidR="00662875">
        <w:t>06.201</w:t>
      </w:r>
      <w:r w:rsidR="000A5400">
        <w:t>6</w:t>
      </w:r>
      <w:r w:rsidRPr="00AE1648">
        <w:t xml:space="preserve"> auf dem Bauernhof </w:t>
      </w:r>
    </w:p>
    <w:p w:rsidR="00933C90" w:rsidRPr="00AE1648" w:rsidRDefault="00933C90">
      <w:pPr>
        <w:pStyle w:val="berschrift2"/>
        <w:pBdr>
          <w:top w:val="single" w:sz="8" w:space="0" w:color="000080"/>
          <w:left w:val="single" w:sz="8" w:space="0" w:color="000080"/>
          <w:bottom w:val="single" w:sz="8" w:space="22" w:color="000080"/>
          <w:right w:val="single" w:sz="8" w:space="0" w:color="000080"/>
        </w:pBdr>
      </w:pPr>
      <w:r w:rsidRPr="00AE1648">
        <w:t>der Familie Flükiger in der Katzenrüti</w:t>
      </w:r>
      <w:r w:rsidRPr="00AE1648">
        <w:tab/>
      </w:r>
    </w:p>
    <w:p w:rsidR="00933C90" w:rsidRPr="00AE1648" w:rsidRDefault="00933C90">
      <w:pPr>
        <w:rPr>
          <w:lang w:val="de-CH"/>
        </w:rPr>
      </w:pPr>
    </w:p>
    <w:p w:rsidR="00933C90" w:rsidRDefault="00933C90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A61FF5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Beginn:</w:t>
      </w:r>
      <w:r>
        <w:rPr>
          <w:rFonts w:ascii="Arial" w:hAnsi="Arial" w:cs="Arial"/>
          <w:b/>
          <w:bCs/>
          <w:sz w:val="24"/>
          <w:szCs w:val="24"/>
          <w:lang w:val="de-CH"/>
        </w:rPr>
        <w:tab/>
        <w:t>17.1</w:t>
      </w:r>
      <w:r w:rsidR="00694524">
        <w:rPr>
          <w:rFonts w:ascii="Arial" w:hAnsi="Arial" w:cs="Arial"/>
          <w:b/>
          <w:bCs/>
          <w:sz w:val="24"/>
          <w:szCs w:val="24"/>
          <w:lang w:val="de-CH"/>
        </w:rPr>
        <w:t>0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 Uhr</w:t>
      </w:r>
    </w:p>
    <w:p w:rsidR="00933C90" w:rsidRPr="00AE1648" w:rsidRDefault="00662875">
      <w:pPr>
        <w:shd w:val="clear" w:color="auto" w:fill="FFFFFF"/>
        <w:tabs>
          <w:tab w:val="left" w:pos="2835"/>
        </w:tabs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Teilnehmer:</w:t>
      </w:r>
      <w:r>
        <w:rPr>
          <w:rFonts w:ascii="Arial" w:hAnsi="Arial" w:cs="Arial"/>
          <w:b/>
          <w:bCs/>
          <w:sz w:val="24"/>
          <w:szCs w:val="24"/>
          <w:lang w:val="de-CH"/>
        </w:rPr>
        <w:tab/>
      </w:r>
      <w:r w:rsidR="00A61FF5">
        <w:rPr>
          <w:rFonts w:ascii="Arial" w:hAnsi="Arial" w:cs="Arial"/>
          <w:b/>
          <w:bCs/>
          <w:sz w:val="24"/>
          <w:szCs w:val="24"/>
          <w:lang w:val="de-CH"/>
        </w:rPr>
        <w:t>50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 Mitglieder</w:t>
      </w:r>
    </w:p>
    <w:p w:rsidR="00933C90" w:rsidRDefault="00933C90">
      <w:pPr>
        <w:shd w:val="clear" w:color="auto" w:fill="FFFFFF"/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spacing w:line="360" w:lineRule="auto"/>
        <w:ind w:left="360" w:right="360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Traktandenliste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1.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Begrüssung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2.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Appell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3.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Stimmenzähler/in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4.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Mutationen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5.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Protokoll der letzten GV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6.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Jahresbericht der Präsidentin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7.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 xml:space="preserve">Kassabericht 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/ 7a.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Revisorenbericht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8.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Festsetzung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Jahresbeitrag / 8a. Budget</w:t>
      </w:r>
      <w:r w:rsidR="008E2921">
        <w:rPr>
          <w:rFonts w:ascii="Arial" w:hAnsi="Arial" w:cs="Arial"/>
          <w:bCs/>
          <w:sz w:val="22"/>
          <w:szCs w:val="22"/>
          <w:lang w:val="de-CH"/>
        </w:rPr>
        <w:t xml:space="preserve"> 2016/2017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9.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Wahlen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10.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Verschiedenes / 10a. Ehrungen / 10b. Anlässe und Aktivitäten / 10c. Fragen / Anmerkungen</w:t>
      </w:r>
    </w:p>
    <w:p w:rsidR="00933C90" w:rsidRDefault="00933C90">
      <w:pPr>
        <w:pBdr>
          <w:bottom w:val="single" w:sz="4" w:space="1" w:color="000000"/>
        </w:pBdr>
        <w:shd w:val="clear" w:color="auto" w:fill="FFFFFF"/>
        <w:spacing w:line="360" w:lineRule="auto"/>
        <w:ind w:left="360" w:right="360"/>
        <w:rPr>
          <w:rFonts w:ascii="Arial" w:hAnsi="Arial" w:cs="Arial"/>
          <w:sz w:val="24"/>
          <w:szCs w:val="24"/>
          <w:lang w:val="de-CH"/>
        </w:rPr>
      </w:pPr>
    </w:p>
    <w:p w:rsidR="00933C90" w:rsidRPr="00AE1648" w:rsidRDefault="00933C90">
      <w:pPr>
        <w:pBdr>
          <w:bottom w:val="single" w:sz="4" w:space="1" w:color="000000"/>
        </w:pBdr>
        <w:shd w:val="clear" w:color="auto" w:fill="FFFFFF"/>
        <w:spacing w:line="360" w:lineRule="auto"/>
        <w:ind w:left="360" w:right="360"/>
        <w:rPr>
          <w:rFonts w:ascii="Arial" w:hAnsi="Arial" w:cs="Arial"/>
          <w:sz w:val="24"/>
          <w:szCs w:val="24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1. 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 xml:space="preserve">Begrüssung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Die Präsidentin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Barbara Flükiger begrüsst die Anwes</w:t>
      </w:r>
      <w:r>
        <w:rPr>
          <w:rFonts w:ascii="Arial" w:hAnsi="Arial" w:cs="Arial"/>
          <w:bCs/>
          <w:sz w:val="22"/>
          <w:szCs w:val="22"/>
          <w:lang w:val="de-CH"/>
        </w:rPr>
        <w:t>e</w:t>
      </w:r>
      <w:r w:rsidR="00694524">
        <w:rPr>
          <w:rFonts w:ascii="Arial" w:hAnsi="Arial" w:cs="Arial"/>
          <w:bCs/>
          <w:sz w:val="22"/>
          <w:szCs w:val="22"/>
          <w:lang w:val="de-CH"/>
        </w:rPr>
        <w:t>nden Mitglieder und Gäste zur 3</w:t>
      </w:r>
      <w:r w:rsidR="008E2921">
        <w:rPr>
          <w:rFonts w:ascii="Arial" w:hAnsi="Arial" w:cs="Arial"/>
          <w:bCs/>
          <w:sz w:val="22"/>
          <w:szCs w:val="22"/>
          <w:lang w:val="de-CH"/>
        </w:rPr>
        <w:t>3</w:t>
      </w:r>
      <w:r w:rsidRPr="00AE1648">
        <w:rPr>
          <w:rFonts w:ascii="Arial" w:hAnsi="Arial" w:cs="Arial"/>
          <w:bCs/>
          <w:sz w:val="22"/>
          <w:szCs w:val="22"/>
          <w:lang w:val="de-CH"/>
        </w:rPr>
        <w:t>. GV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des Fanclubs Züri Unterland. </w:t>
      </w:r>
      <w:r w:rsidR="00A61FF5">
        <w:rPr>
          <w:rFonts w:ascii="Arial" w:hAnsi="Arial" w:cs="Arial"/>
          <w:bCs/>
          <w:sz w:val="22"/>
          <w:szCs w:val="22"/>
          <w:lang w:val="de-CH"/>
        </w:rPr>
        <w:t>Wegen dem EM Match, Schweiz/Albanien, wird die GV mit ein wenig Verspätung gestartet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. </w:t>
      </w:r>
      <w:r>
        <w:rPr>
          <w:rFonts w:ascii="Arial" w:hAnsi="Arial" w:cs="Arial"/>
          <w:bCs/>
          <w:sz w:val="22"/>
          <w:szCs w:val="22"/>
          <w:lang w:val="de-CH"/>
        </w:rPr>
        <w:t>Barbara Flükiger stellt fest, dass die Einladung pünktlich versendet wurde.</w:t>
      </w:r>
    </w:p>
    <w:p w:rsidR="00933C90" w:rsidRPr="00F673CD" w:rsidRDefault="00933C90" w:rsidP="00F673C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Es gibt keine Einwände gegen die Traktandenliste. Diese wird 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2 .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Appell</w:t>
      </w:r>
    </w:p>
    <w:p w:rsidR="00933C90" w:rsidRPr="00F673CD" w:rsidRDefault="00933C90" w:rsidP="00F673C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Anwesenden Mitglieder und Gäste haben sich al</w:t>
      </w:r>
      <w:r>
        <w:rPr>
          <w:rFonts w:ascii="Arial" w:hAnsi="Arial" w:cs="Arial"/>
          <w:bCs/>
          <w:sz w:val="22"/>
          <w:szCs w:val="22"/>
          <w:lang w:val="de-CH"/>
        </w:rPr>
        <w:t xml:space="preserve">le in </w:t>
      </w:r>
      <w:r w:rsidR="008F389B">
        <w:rPr>
          <w:rFonts w:ascii="Arial" w:hAnsi="Arial" w:cs="Arial"/>
          <w:bCs/>
          <w:sz w:val="22"/>
          <w:szCs w:val="22"/>
          <w:lang w:val="de-CH"/>
        </w:rPr>
        <w:t xml:space="preserve">die </w:t>
      </w:r>
      <w:r>
        <w:rPr>
          <w:rFonts w:ascii="Arial" w:hAnsi="Arial" w:cs="Arial"/>
          <w:bCs/>
          <w:sz w:val="22"/>
          <w:szCs w:val="22"/>
          <w:lang w:val="de-CH"/>
        </w:rPr>
        <w:t>Präsenzliste eingetragen.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3 .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Stimmenzähler/in</w:t>
      </w:r>
    </w:p>
    <w:p w:rsidR="00933C90" w:rsidRPr="00AE1648" w:rsidRDefault="00A61FF5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Miriam Vonarburg-Sutter wird heute als</w:t>
      </w:r>
      <w:r w:rsidR="00694524">
        <w:rPr>
          <w:rFonts w:ascii="Arial" w:hAnsi="Arial" w:cs="Arial"/>
          <w:bCs/>
          <w:sz w:val="22"/>
          <w:szCs w:val="22"/>
          <w:lang w:val="de-CH"/>
        </w:rPr>
        <w:t xml:space="preserve"> Stimmenzähler agieren.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Sie wird </w:t>
      </w:r>
      <w:r w:rsidR="00694524">
        <w:rPr>
          <w:rFonts w:ascii="Arial" w:hAnsi="Arial" w:cs="Arial"/>
          <w:bCs/>
          <w:sz w:val="22"/>
          <w:szCs w:val="22"/>
          <w:lang w:val="de-CH"/>
        </w:rPr>
        <w:t>einstimmig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662875">
        <w:rPr>
          <w:rFonts w:ascii="Arial" w:hAnsi="Arial" w:cs="Arial"/>
          <w:bCs/>
          <w:sz w:val="22"/>
          <w:szCs w:val="22"/>
          <w:lang w:val="de-CH"/>
        </w:rPr>
        <w:t xml:space="preserve">mit Applaus 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gewählt</w:t>
      </w:r>
      <w:r>
        <w:rPr>
          <w:rFonts w:ascii="Arial" w:hAnsi="Arial" w:cs="Arial"/>
          <w:bCs/>
          <w:sz w:val="22"/>
          <w:szCs w:val="22"/>
          <w:lang w:val="de-CH"/>
        </w:rPr>
        <w:t>.</w:t>
      </w:r>
    </w:p>
    <w:p w:rsidR="00933C90" w:rsidRDefault="00933C90" w:rsidP="00B27A62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br w:type="page"/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4 .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Mutationen</w:t>
      </w:r>
    </w:p>
    <w:p w:rsidR="00933C90" w:rsidRPr="00AA2C65" w:rsidRDefault="00933C90" w:rsidP="00AA2C65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A2C65" w:rsidRDefault="00694524" w:rsidP="001131C6">
      <w:pPr>
        <w:shd w:val="clear" w:color="auto" w:fill="FFFFFF"/>
        <w:ind w:left="360" w:right="357"/>
        <w:rPr>
          <w:rFonts w:ascii="Arial" w:hAnsi="Arial" w:cs="Arial"/>
          <w:b/>
          <w:bCs/>
          <w:sz w:val="22"/>
          <w:szCs w:val="22"/>
          <w:lang w:val="de-CH"/>
        </w:rPr>
      </w:pPr>
      <w:r>
        <w:rPr>
          <w:rFonts w:ascii="Arial" w:hAnsi="Arial" w:cs="Arial"/>
          <w:b/>
          <w:bCs/>
          <w:sz w:val="22"/>
          <w:szCs w:val="22"/>
          <w:lang w:val="de-CH"/>
        </w:rPr>
        <w:t>Neue Mitglieder per 201</w:t>
      </w:r>
      <w:r w:rsidR="008E2921">
        <w:rPr>
          <w:rFonts w:ascii="Arial" w:hAnsi="Arial" w:cs="Arial"/>
          <w:b/>
          <w:bCs/>
          <w:sz w:val="22"/>
          <w:szCs w:val="22"/>
          <w:lang w:val="de-CH"/>
        </w:rPr>
        <w:t>6</w:t>
      </w:r>
      <w:r w:rsidR="00933C90" w:rsidRPr="00AA2C65">
        <w:rPr>
          <w:rFonts w:ascii="Arial" w:hAnsi="Arial" w:cs="Arial"/>
          <w:b/>
          <w:bCs/>
          <w:sz w:val="22"/>
          <w:szCs w:val="22"/>
          <w:lang w:val="de-CH"/>
        </w:rPr>
        <w:t xml:space="preserve">: </w:t>
      </w:r>
    </w:p>
    <w:p w:rsidR="00694524" w:rsidRDefault="000C0155" w:rsidP="00A67E79">
      <w:pPr>
        <w:shd w:val="clear" w:color="auto" w:fill="FFFFFF"/>
        <w:ind w:right="357" w:firstLine="360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</w:rPr>
        <w:t xml:space="preserve">Beni </w:t>
      </w:r>
      <w:proofErr w:type="spellStart"/>
      <w:r>
        <w:rPr>
          <w:rFonts w:ascii="Arial" w:hAnsi="Arial" w:cs="Arial"/>
          <w:sz w:val="22"/>
          <w:szCs w:val="22"/>
        </w:rPr>
        <w:t>Iseli</w:t>
      </w:r>
      <w:bookmarkStart w:id="0" w:name="_GoBack"/>
      <w:bookmarkEnd w:id="0"/>
      <w:proofErr w:type="spellEnd"/>
    </w:p>
    <w:p w:rsidR="00933C90" w:rsidRDefault="00933C9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A61FF5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Er wird mit Applaus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einstimmig in den Fanclub aufgenommen. Barbara Flükiger heisst </w:t>
      </w:r>
      <w:r>
        <w:rPr>
          <w:rFonts w:ascii="Arial" w:hAnsi="Arial" w:cs="Arial"/>
          <w:bCs/>
          <w:sz w:val="22"/>
          <w:szCs w:val="22"/>
          <w:lang w:val="de-CH"/>
        </w:rPr>
        <w:t>das neue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Mitglieder im Namen des Vorstandes herzlich willkommen. </w:t>
      </w:r>
    </w:p>
    <w:p w:rsidR="00933C90" w:rsidRPr="00AE1648" w:rsidRDefault="00933C90">
      <w:pPr>
        <w:shd w:val="clear" w:color="auto" w:fill="FFFFFF"/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97166F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/>
          <w:bCs/>
          <w:sz w:val="22"/>
          <w:szCs w:val="22"/>
          <w:lang w:val="de-CH"/>
        </w:rPr>
      </w:pPr>
      <w:r w:rsidRPr="005F54EE">
        <w:rPr>
          <w:rFonts w:ascii="Arial" w:hAnsi="Arial" w:cs="Arial"/>
          <w:b/>
          <w:bCs/>
          <w:sz w:val="22"/>
          <w:szCs w:val="22"/>
          <w:lang w:val="de-CH"/>
        </w:rPr>
        <w:t>Wiederaufnahme:</w:t>
      </w:r>
      <w:r>
        <w:rPr>
          <w:rFonts w:ascii="Arial" w:hAnsi="Arial" w:cs="Arial"/>
          <w:b/>
          <w:bCs/>
          <w:sz w:val="22"/>
          <w:szCs w:val="22"/>
          <w:lang w:val="de-CH"/>
        </w:rPr>
        <w:tab/>
        <w:t>Ausschlüsse:</w:t>
      </w:r>
      <w:r>
        <w:rPr>
          <w:rFonts w:ascii="Arial" w:hAnsi="Arial" w:cs="Arial"/>
          <w:b/>
          <w:bCs/>
          <w:sz w:val="22"/>
          <w:szCs w:val="22"/>
          <w:lang w:val="de-CH"/>
        </w:rPr>
        <w:tab/>
      </w:r>
      <w:r w:rsidRPr="005F54EE">
        <w:rPr>
          <w:rFonts w:ascii="Arial" w:hAnsi="Arial" w:cs="Arial"/>
          <w:b/>
          <w:bCs/>
          <w:sz w:val="22"/>
          <w:szCs w:val="22"/>
          <w:lang w:val="de-CH"/>
        </w:rPr>
        <w:t>Austritte:</w:t>
      </w:r>
    </w:p>
    <w:p w:rsidR="008E2921" w:rsidRDefault="0097166F" w:rsidP="0097166F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4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Keine</w:t>
      </w:r>
      <w:r>
        <w:rPr>
          <w:rFonts w:ascii="Arial" w:hAnsi="Arial" w:cs="Arial"/>
          <w:bCs/>
          <w:sz w:val="22"/>
          <w:szCs w:val="22"/>
          <w:lang w:val="de-CH"/>
        </w:rPr>
        <w:tab/>
      </w:r>
      <w:r w:rsidR="008E2921">
        <w:rPr>
          <w:rFonts w:ascii="Arial" w:hAnsi="Arial" w:cs="Arial"/>
          <w:bCs/>
          <w:sz w:val="22"/>
          <w:szCs w:val="24"/>
          <w:lang w:val="de-CH"/>
        </w:rPr>
        <w:t>Hansjörg Buchmüller</w:t>
      </w:r>
      <w:r w:rsidR="008E2921">
        <w:rPr>
          <w:rFonts w:ascii="Arial" w:hAnsi="Arial" w:cs="Arial"/>
          <w:bCs/>
          <w:sz w:val="22"/>
          <w:szCs w:val="24"/>
          <w:lang w:val="de-CH"/>
        </w:rPr>
        <w:tab/>
        <w:t>Ruedi und Bea Bleiker</w:t>
      </w:r>
    </w:p>
    <w:p w:rsidR="0097166F" w:rsidRDefault="008E2921" w:rsidP="008E2921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4"/>
          <w:lang w:val="de-CH"/>
        </w:rPr>
        <w:tab/>
        <w:t>Larissa Diggelmann</w:t>
      </w:r>
      <w:r w:rsidR="0097166F">
        <w:rPr>
          <w:rFonts w:ascii="Arial" w:hAnsi="Arial" w:cs="Arial"/>
          <w:bCs/>
          <w:sz w:val="22"/>
          <w:szCs w:val="22"/>
          <w:lang w:val="de-CH"/>
        </w:rPr>
        <w:tab/>
      </w:r>
    </w:p>
    <w:p w:rsidR="00933C90" w:rsidRDefault="0097166F" w:rsidP="00694524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ab/>
      </w:r>
      <w:r w:rsidR="008E2921">
        <w:rPr>
          <w:rFonts w:ascii="Arial" w:hAnsi="Arial" w:cs="Arial"/>
          <w:bCs/>
          <w:sz w:val="22"/>
          <w:szCs w:val="24"/>
          <w:lang w:val="de-CH"/>
        </w:rPr>
        <w:t>Heinz Schellenberg</w:t>
      </w:r>
      <w:r>
        <w:rPr>
          <w:rFonts w:ascii="Arial" w:hAnsi="Arial" w:cs="Arial"/>
          <w:bCs/>
          <w:sz w:val="22"/>
          <w:szCs w:val="22"/>
          <w:lang w:val="de-CH"/>
        </w:rPr>
        <w:tab/>
      </w:r>
    </w:p>
    <w:p w:rsidR="008E2921" w:rsidRDefault="008E2921" w:rsidP="00694524">
      <w:pPr>
        <w:shd w:val="clear" w:color="auto" w:fill="FFFFFF"/>
        <w:tabs>
          <w:tab w:val="left" w:pos="3544"/>
          <w:tab w:val="left" w:pos="6237"/>
        </w:tabs>
        <w:ind w:left="360" w:right="357"/>
        <w:jc w:val="both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ab/>
      </w:r>
      <w:r>
        <w:rPr>
          <w:rFonts w:ascii="Arial" w:hAnsi="Arial" w:cs="Arial"/>
          <w:bCs/>
          <w:sz w:val="22"/>
          <w:szCs w:val="24"/>
          <w:lang w:val="de-CH"/>
        </w:rPr>
        <w:t xml:space="preserve">Dieter </w:t>
      </w:r>
      <w:proofErr w:type="spellStart"/>
      <w:r>
        <w:rPr>
          <w:rFonts w:ascii="Arial" w:hAnsi="Arial" w:cs="Arial"/>
          <w:bCs/>
          <w:sz w:val="22"/>
          <w:szCs w:val="24"/>
          <w:lang w:val="de-CH"/>
        </w:rPr>
        <w:t>Wäckerli</w:t>
      </w:r>
      <w:proofErr w:type="spellEnd"/>
    </w:p>
    <w:p w:rsidR="00933C90" w:rsidRDefault="00933C90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7166F" w:rsidRDefault="008E2921" w:rsidP="00705AED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Der Fanclub hat nun 99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</w:t>
      </w:r>
      <w:r w:rsidR="0097166F">
        <w:rPr>
          <w:rFonts w:ascii="Arial" w:hAnsi="Arial" w:cs="Arial"/>
          <w:bCs/>
          <w:sz w:val="22"/>
          <w:szCs w:val="22"/>
          <w:lang w:val="de-CH"/>
        </w:rPr>
        <w:t xml:space="preserve">lieder. </w:t>
      </w:r>
    </w:p>
    <w:p w:rsidR="0097166F" w:rsidRDefault="00944730" w:rsidP="0097166F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Für die GV haben sich </w:t>
      </w:r>
      <w:r w:rsidR="00A61FF5">
        <w:rPr>
          <w:rFonts w:ascii="Arial" w:hAnsi="Arial" w:cs="Arial"/>
          <w:bCs/>
          <w:sz w:val="22"/>
          <w:szCs w:val="22"/>
          <w:lang w:val="de-CH"/>
        </w:rPr>
        <w:t>28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Mitglieder e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ntschuldigt, </w:t>
      </w:r>
      <w:r w:rsidR="00A61FF5">
        <w:rPr>
          <w:rFonts w:ascii="Arial" w:hAnsi="Arial" w:cs="Arial"/>
          <w:bCs/>
          <w:sz w:val="22"/>
          <w:szCs w:val="22"/>
          <w:lang w:val="de-CH"/>
        </w:rPr>
        <w:t>20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sind </w:t>
      </w:r>
      <w:r w:rsidR="0097166F">
        <w:rPr>
          <w:rFonts w:ascii="Arial" w:hAnsi="Arial" w:cs="Arial"/>
          <w:bCs/>
          <w:sz w:val="22"/>
          <w:szCs w:val="22"/>
          <w:lang w:val="de-CH"/>
        </w:rPr>
        <w:t>unentschuldigt.</w:t>
      </w:r>
    </w:p>
    <w:p w:rsidR="00933C90" w:rsidRPr="00705AED" w:rsidRDefault="0097166F" w:rsidP="0097166F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A</w:t>
      </w:r>
      <w:r w:rsidR="008E2921">
        <w:rPr>
          <w:rFonts w:ascii="Arial" w:hAnsi="Arial" w:cs="Arial"/>
          <w:bCs/>
          <w:sz w:val="22"/>
          <w:szCs w:val="22"/>
          <w:lang w:val="de-CH"/>
        </w:rPr>
        <w:t xml:space="preserve">nwesend sind </w:t>
      </w:r>
      <w:r w:rsidR="00A61FF5">
        <w:rPr>
          <w:rFonts w:ascii="Arial" w:hAnsi="Arial" w:cs="Arial"/>
          <w:bCs/>
          <w:sz w:val="22"/>
          <w:szCs w:val="22"/>
          <w:lang w:val="de-CH"/>
        </w:rPr>
        <w:t>50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Mitglieder.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5 .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Protokoll der letzten GV</w:t>
      </w:r>
    </w:p>
    <w:p w:rsidR="00933C90" w:rsidRPr="00AE1648" w:rsidRDefault="0094473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Das Protokoll der 3</w:t>
      </w:r>
      <w:r w:rsidR="008E2921">
        <w:rPr>
          <w:rFonts w:ascii="Arial" w:hAnsi="Arial" w:cs="Arial"/>
          <w:bCs/>
          <w:sz w:val="22"/>
          <w:szCs w:val="22"/>
          <w:lang w:val="de-CH"/>
        </w:rPr>
        <w:t>2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. GV wird einstimmig durch </w:t>
      </w:r>
      <w:r w:rsidR="00A61FF5">
        <w:rPr>
          <w:rFonts w:ascii="Arial" w:hAnsi="Arial" w:cs="Arial"/>
          <w:bCs/>
          <w:sz w:val="22"/>
          <w:szCs w:val="22"/>
          <w:lang w:val="de-CH"/>
        </w:rPr>
        <w:t>Handheben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genehmigt und verdankt.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57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6 .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 xml:space="preserve">Jahresbericht der Präsidentin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verliest den Jahresbericht (liegt dem Protokoll bei). Dieser wird unter Applaus genehmigt. 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A2C65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 xml:space="preserve">7 </w:t>
      </w:r>
      <w:r w:rsidRPr="00AA2C65">
        <w:rPr>
          <w:rFonts w:ascii="Arial" w:hAnsi="Arial" w:cs="Arial"/>
          <w:b/>
          <w:bCs/>
          <w:sz w:val="24"/>
          <w:szCs w:val="24"/>
          <w:lang w:val="de-CH"/>
        </w:rPr>
        <w:t>.</w:t>
      </w:r>
      <w:r w:rsidRPr="00AA2C65">
        <w:rPr>
          <w:rFonts w:ascii="Arial" w:hAnsi="Arial" w:cs="Arial"/>
          <w:b/>
          <w:bCs/>
          <w:sz w:val="24"/>
          <w:szCs w:val="24"/>
          <w:lang w:val="de-CH"/>
        </w:rPr>
        <w:tab/>
        <w:t>Kassabericht</w:t>
      </w:r>
    </w:p>
    <w:p w:rsidR="008F389B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Hansjörg Isler verliest die Jahresrechnung. Per </w:t>
      </w:r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30.04.2016 </w:t>
      </w: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verzeichnen wir einen Aufwandüberschuss von CHF </w:t>
      </w:r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1029.35, </w:t>
      </w: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Kassastand ist CHF </w:t>
      </w:r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1020.40 </w:t>
      </w:r>
      <w:r w:rsidRPr="00AA2C65">
        <w:rPr>
          <w:rFonts w:ascii="Arial" w:hAnsi="Arial" w:cs="Arial"/>
          <w:bCs/>
          <w:sz w:val="22"/>
          <w:szCs w:val="22"/>
          <w:lang w:val="de-CH"/>
        </w:rPr>
        <w:t>und Kontostand ist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A2C65">
        <w:rPr>
          <w:rFonts w:ascii="Arial" w:hAnsi="Arial" w:cs="Arial"/>
          <w:bCs/>
          <w:sz w:val="22"/>
          <w:szCs w:val="22"/>
          <w:lang w:val="de-CH"/>
        </w:rPr>
        <w:t xml:space="preserve">CHF </w:t>
      </w:r>
      <w:r w:rsidR="00A61FF5">
        <w:rPr>
          <w:rFonts w:ascii="Arial" w:hAnsi="Arial" w:cs="Arial"/>
          <w:bCs/>
          <w:sz w:val="22"/>
          <w:szCs w:val="22"/>
          <w:lang w:val="de-CH"/>
        </w:rPr>
        <w:t>19047.65.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Es sind keine Fragen zur Jahresrechnung gestellt worden.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705AED">
      <w:pPr>
        <w:shd w:val="clear" w:color="auto" w:fill="FFFFFF"/>
        <w:ind w:left="360" w:right="357" w:hanging="360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7a. Revisorenbericht</w:t>
      </w:r>
    </w:p>
    <w:p w:rsidR="0097166F" w:rsidRPr="00AE1648" w:rsidRDefault="0097166F" w:rsidP="00705AED">
      <w:pPr>
        <w:shd w:val="clear" w:color="auto" w:fill="FFFFFF"/>
        <w:ind w:left="360" w:right="357" w:hanging="360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Monica Bolliger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verliest den Revisorenbericht.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C61CE3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noProof/>
          <w:lang w:val="de-CH" w:eastAsia="de-CH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4915535</wp:posOffset>
            </wp:positionH>
            <wp:positionV relativeFrom="paragraph">
              <wp:posOffset>31750</wp:posOffset>
            </wp:positionV>
            <wp:extent cx="1499235" cy="1407795"/>
            <wp:effectExtent l="19050" t="0" r="5715" b="0"/>
            <wp:wrapTight wrapText="bothSides">
              <wp:wrapPolygon edited="0">
                <wp:start x="-274" y="0"/>
                <wp:lineTo x="-274" y="21337"/>
                <wp:lineTo x="21682" y="21337"/>
                <wp:lineTo x="21682" y="0"/>
                <wp:lineTo x="-274" y="0"/>
              </wp:wrapPolygon>
            </wp:wrapTight>
            <wp:docPr id="2" name="Bild 2" descr="Kopie von Fridol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Kopie von Fridoli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/>
                    </a:blip>
                    <a:srcRect l="13393" t="7738" r="20535" b="95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235" cy="140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Beide Berichte</w:t>
      </w:r>
      <w:r w:rsidR="00933C90">
        <w:rPr>
          <w:rFonts w:ascii="Arial" w:hAnsi="Arial" w:cs="Arial"/>
          <w:bCs/>
          <w:sz w:val="22"/>
          <w:szCs w:val="22"/>
          <w:lang w:val="de-CH"/>
        </w:rPr>
        <w:t xml:space="preserve"> (Kassabericht und Revisorenbericht)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 xml:space="preserve"> werden mit </w:t>
      </w:r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Handheben und </w:t>
      </w:r>
      <w:r w:rsidR="00933C90" w:rsidRPr="00AE1648">
        <w:rPr>
          <w:rFonts w:ascii="Arial" w:hAnsi="Arial" w:cs="Arial"/>
          <w:bCs/>
          <w:sz w:val="22"/>
          <w:szCs w:val="22"/>
          <w:lang w:val="de-CH"/>
        </w:rPr>
        <w:t>Applaus abgenommen und verdankt.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kann den Anwesenden Mitgliedern mitteilen, dass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die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Getränke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auch an dieser GV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nicht bezahlt werden müssen.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Wir haben ja schliesslich genügend Geld </w:t>
      </w:r>
      <w:r w:rsidRPr="00AA2C65">
        <w:rPr>
          <w:rFonts w:ascii="Arial" w:hAnsi="Arial" w:cs="Arial"/>
          <w:bCs/>
          <w:sz w:val="22"/>
          <w:szCs w:val="22"/>
          <w:lang w:val="de-CH"/>
        </w:rPr>
        <w:sym w:font="Wingdings" w:char="F04A"/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Wer dennoch etwas in die Clubkasse geben möchte, </w:t>
      </w:r>
      <w:proofErr w:type="gramStart"/>
      <w:r w:rsidRPr="00AE1648">
        <w:rPr>
          <w:rFonts w:ascii="Arial" w:hAnsi="Arial" w:cs="Arial"/>
          <w:bCs/>
          <w:sz w:val="22"/>
          <w:szCs w:val="22"/>
          <w:lang w:val="de-CH"/>
        </w:rPr>
        <w:t>kann</w:t>
      </w:r>
      <w:proofErr w:type="gramEnd"/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dies gerne „Fridoli</w:t>
      </w:r>
      <w:r>
        <w:rPr>
          <w:rFonts w:ascii="Arial" w:hAnsi="Arial" w:cs="Arial"/>
          <w:bCs/>
          <w:sz w:val="22"/>
          <w:szCs w:val="22"/>
          <w:lang w:val="de-CH"/>
        </w:rPr>
        <w:t>n</w:t>
      </w:r>
      <w:r w:rsidRPr="00AE1648">
        <w:rPr>
          <w:rFonts w:ascii="Arial" w:hAnsi="Arial" w:cs="Arial"/>
          <w:bCs/>
          <w:sz w:val="22"/>
          <w:szCs w:val="22"/>
          <w:lang w:val="de-CH"/>
        </w:rPr>
        <w:t>“ übereichen.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Fridolin hat uns mittgeteilt, dass er </w:t>
      </w:r>
      <w:r w:rsidR="00A61FF5">
        <w:rPr>
          <w:rFonts w:ascii="Arial" w:hAnsi="Arial" w:cs="Arial"/>
          <w:bCs/>
          <w:sz w:val="22"/>
          <w:szCs w:val="22"/>
          <w:lang w:val="de-CH"/>
        </w:rPr>
        <w:t>heute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einen </w:t>
      </w:r>
      <w:proofErr w:type="spellStart"/>
      <w:r w:rsidR="00A61FF5">
        <w:rPr>
          <w:rFonts w:ascii="Arial" w:hAnsi="Arial" w:cs="Arial"/>
          <w:bCs/>
          <w:sz w:val="22"/>
          <w:szCs w:val="22"/>
          <w:lang w:val="de-CH"/>
        </w:rPr>
        <w:t>mega</w:t>
      </w:r>
      <w:proofErr w:type="spellEnd"/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 </w:t>
      </w:r>
      <w:r>
        <w:rPr>
          <w:rFonts w:ascii="Arial" w:hAnsi="Arial" w:cs="Arial"/>
          <w:bCs/>
          <w:sz w:val="22"/>
          <w:szCs w:val="22"/>
          <w:lang w:val="de-CH"/>
        </w:rPr>
        <w:t>Hunger verspürt</w:t>
      </w:r>
      <w:r w:rsidR="00A61FF5">
        <w:rPr>
          <w:rFonts w:ascii="Arial" w:hAnsi="Arial" w:cs="Arial"/>
          <w:bCs/>
          <w:sz w:val="22"/>
          <w:szCs w:val="22"/>
          <w:lang w:val="de-CH"/>
        </w:rPr>
        <w:t xml:space="preserve"> und sich über etwas Futter freut.</w:t>
      </w:r>
    </w:p>
    <w:p w:rsidR="00933C90" w:rsidRPr="00AE1648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br w:type="page"/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lastRenderedPageBreak/>
        <w:t xml:space="preserve">8. 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Festsetzung Jahresbeitrag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Jahresbeiträge sind von der GV wie folgt festgelegt worden: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Erwachsene: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50.00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Familien: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100.00 (Kinder gratis)</w:t>
      </w:r>
    </w:p>
    <w:p w:rsidR="00933C90" w:rsidRPr="00AE1648" w:rsidRDefault="00933C90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Alleinerziehende: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50.00 (Kinder gratis)</w:t>
      </w:r>
    </w:p>
    <w:p w:rsidR="00933C90" w:rsidRPr="00AE1648" w:rsidRDefault="00933C90" w:rsidP="00705AED">
      <w:pPr>
        <w:shd w:val="clear" w:color="auto" w:fill="FFFFFF"/>
        <w:tabs>
          <w:tab w:val="left" w:pos="3402"/>
        </w:tabs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Jugendliche u. Behinderte:</w:t>
      </w:r>
      <w:r w:rsidRPr="00AE1648">
        <w:rPr>
          <w:rFonts w:ascii="Arial" w:hAnsi="Arial" w:cs="Arial"/>
          <w:bCs/>
          <w:sz w:val="22"/>
          <w:szCs w:val="22"/>
          <w:lang w:val="de-CH"/>
        </w:rPr>
        <w:tab/>
        <w:t>Fr. 20.00 (16 bis 20 Jahre)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>Die Jahresbeiträge werden 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5F7F62" w:rsidRDefault="00933C90" w:rsidP="005F7F62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8a. Budget 201</w:t>
      </w:r>
      <w:r w:rsidR="008E2921">
        <w:rPr>
          <w:rFonts w:ascii="Arial" w:hAnsi="Arial" w:cs="Arial"/>
          <w:b/>
          <w:bCs/>
          <w:sz w:val="24"/>
          <w:szCs w:val="24"/>
          <w:lang w:val="de-CH"/>
        </w:rPr>
        <w:t>6</w:t>
      </w:r>
      <w:r>
        <w:rPr>
          <w:rFonts w:ascii="Arial" w:hAnsi="Arial" w:cs="Arial"/>
          <w:b/>
          <w:bCs/>
          <w:sz w:val="24"/>
          <w:szCs w:val="24"/>
          <w:lang w:val="de-CH"/>
        </w:rPr>
        <w:t xml:space="preserve"> / 201</w:t>
      </w:r>
      <w:r w:rsidR="008E2921">
        <w:rPr>
          <w:rFonts w:ascii="Arial" w:hAnsi="Arial" w:cs="Arial"/>
          <w:b/>
          <w:bCs/>
          <w:sz w:val="24"/>
          <w:szCs w:val="24"/>
          <w:lang w:val="de-CH"/>
        </w:rPr>
        <w:t>7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Hansjörg Isler verliest das Budget. </w:t>
      </w:r>
    </w:p>
    <w:p w:rsidR="001C07D0" w:rsidRDefault="001C07D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AA2C65">
      <w:pPr>
        <w:shd w:val="clear" w:color="auto" w:fill="FFFFFF"/>
        <w:ind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Es sind keine Fragen zum Budget.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Das Budget für 201</w:t>
      </w:r>
      <w:r w:rsidR="008E2921">
        <w:rPr>
          <w:rFonts w:ascii="Arial" w:hAnsi="Arial" w:cs="Arial"/>
          <w:bCs/>
          <w:sz w:val="22"/>
          <w:szCs w:val="22"/>
          <w:lang w:val="de-CH"/>
        </w:rPr>
        <w:t>6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/ 201</w:t>
      </w:r>
      <w:r w:rsidR="008E2921">
        <w:rPr>
          <w:rFonts w:ascii="Arial" w:hAnsi="Arial" w:cs="Arial"/>
          <w:bCs/>
          <w:sz w:val="22"/>
          <w:szCs w:val="22"/>
          <w:lang w:val="de-CH"/>
        </w:rPr>
        <w:t>7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wird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einstimmig angenommen.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4"/>
          <w:szCs w:val="24"/>
          <w:lang w:val="de-CH"/>
        </w:rPr>
      </w:pPr>
    </w:p>
    <w:p w:rsidR="00933C90" w:rsidRPr="00AE1648" w:rsidRDefault="00933C90" w:rsidP="00705AED">
      <w:pPr>
        <w:shd w:val="clear" w:color="auto" w:fill="FFFFFF"/>
        <w:tabs>
          <w:tab w:val="left" w:pos="709"/>
        </w:tabs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9. Wahlen</w:t>
      </w:r>
    </w:p>
    <w:p w:rsidR="00933C90" w:rsidRPr="00AE1648" w:rsidRDefault="00933C90" w:rsidP="00485765">
      <w:pPr>
        <w:shd w:val="clear" w:color="auto" w:fill="FFFFFF"/>
        <w:ind w:left="360" w:right="360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</w:rPr>
        <w:t>Der Vorstand</w:t>
      </w:r>
      <w:r w:rsidR="001C07D0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E1648">
        <w:rPr>
          <w:rFonts w:ascii="Arial" w:hAnsi="Arial" w:cs="Arial"/>
          <w:bCs/>
          <w:sz w:val="22"/>
          <w:szCs w:val="22"/>
        </w:rPr>
        <w:t>Hansjörg Isler als Kassier, Tanja Bolliger als Beisitzerin</w:t>
      </w:r>
      <w:r w:rsidR="001C07D0">
        <w:rPr>
          <w:rFonts w:ascii="Arial" w:hAnsi="Arial" w:cs="Arial"/>
          <w:bCs/>
          <w:sz w:val="22"/>
          <w:szCs w:val="22"/>
        </w:rPr>
        <w:t xml:space="preserve"> und </w:t>
      </w:r>
      <w:r w:rsidR="008F389B">
        <w:rPr>
          <w:rFonts w:ascii="Arial" w:hAnsi="Arial" w:cs="Arial"/>
          <w:bCs/>
          <w:sz w:val="22"/>
          <w:szCs w:val="22"/>
        </w:rPr>
        <w:t>mich</w:t>
      </w:r>
      <w:r w:rsidR="001C07D0">
        <w:rPr>
          <w:rFonts w:ascii="Arial" w:hAnsi="Arial" w:cs="Arial"/>
          <w:bCs/>
          <w:sz w:val="22"/>
          <w:szCs w:val="22"/>
        </w:rPr>
        <w:t xml:space="preserve"> als Aktuarin, werden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in </w:t>
      </w:r>
      <w:proofErr w:type="spellStart"/>
      <w:r w:rsidRPr="00AE1648">
        <w:rPr>
          <w:rFonts w:ascii="Arial" w:hAnsi="Arial" w:cs="Arial"/>
          <w:bCs/>
          <w:sz w:val="22"/>
          <w:szCs w:val="22"/>
          <w:lang w:val="de-CH"/>
        </w:rPr>
        <w:t>Globo</w:t>
      </w:r>
      <w:proofErr w:type="spellEnd"/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 durch Handerheben</w:t>
      </w:r>
      <w:r>
        <w:rPr>
          <w:rFonts w:ascii="Arial" w:hAnsi="Arial" w:cs="Arial"/>
          <w:bCs/>
          <w:sz w:val="22"/>
          <w:szCs w:val="22"/>
          <w:lang w:val="de-CH"/>
        </w:rPr>
        <w:t xml:space="preserve"> und Applaus bestätigt</w:t>
      </w:r>
      <w:r w:rsidRPr="00AE1648">
        <w:rPr>
          <w:rFonts w:ascii="Arial" w:hAnsi="Arial" w:cs="Arial"/>
          <w:bCs/>
          <w:sz w:val="22"/>
          <w:szCs w:val="22"/>
          <w:lang w:val="de-CH"/>
        </w:rPr>
        <w:t>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Tanja Bolliger schlägt Barbara Flükiger erneut zur Wahl als Präsidentin vor. 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wird einstimmig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und mit Applaus </w:t>
      </w:r>
      <w:r w:rsidR="00AC0436">
        <w:rPr>
          <w:rFonts w:ascii="Arial" w:hAnsi="Arial" w:cs="Arial"/>
          <w:bCs/>
          <w:sz w:val="22"/>
          <w:szCs w:val="22"/>
          <w:lang w:val="de-CH"/>
        </w:rPr>
        <w:t>und Handheben in i</w:t>
      </w:r>
      <w:r w:rsidRPr="00AE1648">
        <w:rPr>
          <w:rFonts w:ascii="Arial" w:hAnsi="Arial" w:cs="Arial"/>
          <w:bCs/>
          <w:sz w:val="22"/>
          <w:szCs w:val="22"/>
          <w:lang w:val="de-CH"/>
        </w:rPr>
        <w:t>hrem Amt bestätigt.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Barbara Flükiger schlägt </w:t>
      </w:r>
      <w:r w:rsidR="00AC0436">
        <w:rPr>
          <w:rFonts w:ascii="Arial" w:hAnsi="Arial" w:cs="Arial"/>
          <w:bCs/>
          <w:sz w:val="22"/>
          <w:szCs w:val="22"/>
          <w:lang w:val="de-CH"/>
        </w:rPr>
        <w:t xml:space="preserve">fürs weitere Jahr,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Monica Bolliger als 1. Revisorin, Yvonne Lütschg als 2. Revisorin und Jasmin Oswald als </w:t>
      </w:r>
      <w:proofErr w:type="spellStart"/>
      <w:r>
        <w:rPr>
          <w:rFonts w:ascii="Arial" w:hAnsi="Arial" w:cs="Arial"/>
          <w:bCs/>
          <w:sz w:val="22"/>
          <w:szCs w:val="22"/>
          <w:lang w:val="de-CH"/>
        </w:rPr>
        <w:t>Ersatzrevisorin</w:t>
      </w:r>
      <w:proofErr w:type="spellEnd"/>
      <w:r>
        <w:rPr>
          <w:rFonts w:ascii="Arial" w:hAnsi="Arial" w:cs="Arial"/>
          <w:bCs/>
          <w:sz w:val="22"/>
          <w:szCs w:val="22"/>
          <w:lang w:val="de-CH"/>
        </w:rPr>
        <w:t xml:space="preserve"> zur Wiederwahl vor.</w:t>
      </w:r>
    </w:p>
    <w:p w:rsidR="00933C90" w:rsidRPr="00AE1648" w:rsidRDefault="00933C90" w:rsidP="000D1475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>Alle drei werden einstimmig gewählt.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 w:rsidP="00B27A62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</w:t>
      </w:r>
      <w:r>
        <w:rPr>
          <w:rFonts w:ascii="Arial" w:hAnsi="Arial" w:cs="Arial"/>
          <w:bCs/>
          <w:sz w:val="22"/>
          <w:szCs w:val="22"/>
          <w:lang w:val="de-CH"/>
        </w:rPr>
        <w:t xml:space="preserve">dankt den Vorstandskollegen </w:t>
      </w:r>
      <w:r w:rsidRPr="00AE1648">
        <w:rPr>
          <w:rFonts w:ascii="Arial" w:hAnsi="Arial" w:cs="Arial"/>
          <w:bCs/>
          <w:sz w:val="22"/>
          <w:szCs w:val="22"/>
          <w:lang w:val="de-CH"/>
        </w:rPr>
        <w:t>für ihre Arbeit.</w:t>
      </w:r>
    </w:p>
    <w:p w:rsidR="00933C90" w:rsidRDefault="00933C90" w:rsidP="001131C6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Der Vorstand und seine Helfer erhalten von Barbara Flükiger </w:t>
      </w:r>
      <w:r w:rsidR="001C07D0">
        <w:rPr>
          <w:rFonts w:ascii="Arial" w:hAnsi="Arial" w:cs="Arial"/>
          <w:bCs/>
          <w:sz w:val="22"/>
          <w:szCs w:val="22"/>
          <w:lang w:val="de-CH"/>
        </w:rPr>
        <w:t>eine</w:t>
      </w:r>
      <w:r w:rsidR="00AC0436">
        <w:rPr>
          <w:rFonts w:ascii="Arial" w:hAnsi="Arial" w:cs="Arial"/>
          <w:bCs/>
          <w:sz w:val="22"/>
          <w:szCs w:val="22"/>
          <w:lang w:val="de-CH"/>
        </w:rPr>
        <w:t xml:space="preserve">n feinen Zopf und eine </w:t>
      </w:r>
      <w:proofErr w:type="spellStart"/>
      <w:r w:rsidR="00AC0436">
        <w:rPr>
          <w:rFonts w:ascii="Arial" w:hAnsi="Arial" w:cs="Arial"/>
          <w:bCs/>
          <w:sz w:val="22"/>
          <w:szCs w:val="22"/>
          <w:lang w:val="de-CH"/>
        </w:rPr>
        <w:t>Salamitrillerpfeiffe</w:t>
      </w:r>
      <w:proofErr w:type="spellEnd"/>
      <w:r w:rsidR="001C07D0">
        <w:rPr>
          <w:rFonts w:ascii="Arial" w:hAnsi="Arial" w:cs="Arial"/>
          <w:bCs/>
          <w:sz w:val="22"/>
          <w:szCs w:val="22"/>
          <w:lang w:val="de-CH"/>
        </w:rPr>
        <w:t>. (Herzlichen Dank)</w:t>
      </w: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  <w:r>
        <w:rPr>
          <w:rFonts w:ascii="Arial" w:hAnsi="Arial" w:cs="Arial"/>
          <w:bCs/>
          <w:sz w:val="22"/>
          <w:szCs w:val="22"/>
          <w:lang w:val="de-CH"/>
        </w:rPr>
        <w:t xml:space="preserve">Tanja Bolliger überreicht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Barbara Flükiger </w:t>
      </w:r>
      <w:r w:rsidR="00AC0436">
        <w:rPr>
          <w:rFonts w:ascii="Arial" w:hAnsi="Arial" w:cs="Arial"/>
          <w:bCs/>
          <w:sz w:val="22"/>
          <w:szCs w:val="22"/>
          <w:lang w:val="de-CH"/>
        </w:rPr>
        <w:t xml:space="preserve">eine tolle Orchidee </w:t>
      </w:r>
      <w:r w:rsidRPr="00AE1648">
        <w:rPr>
          <w:rFonts w:ascii="Arial" w:hAnsi="Arial" w:cs="Arial"/>
          <w:bCs/>
          <w:sz w:val="22"/>
          <w:szCs w:val="22"/>
          <w:lang w:val="de-CH"/>
        </w:rPr>
        <w:t xml:space="preserve">für </w:t>
      </w:r>
      <w:r w:rsidR="001C07D0">
        <w:rPr>
          <w:rFonts w:ascii="Arial" w:hAnsi="Arial" w:cs="Arial"/>
          <w:bCs/>
          <w:sz w:val="22"/>
          <w:szCs w:val="22"/>
          <w:lang w:val="de-CH"/>
        </w:rPr>
        <w:t>i</w:t>
      </w:r>
      <w:r w:rsidRPr="00AE1648">
        <w:rPr>
          <w:rFonts w:ascii="Arial" w:hAnsi="Arial" w:cs="Arial"/>
          <w:bCs/>
          <w:sz w:val="22"/>
          <w:szCs w:val="22"/>
          <w:lang w:val="de-CH"/>
        </w:rPr>
        <w:t>hren grossen Einsatz in der vergangenen Saison.</w:t>
      </w: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60" w:right="357"/>
        <w:rPr>
          <w:rFonts w:ascii="Arial" w:hAnsi="Arial" w:cs="Arial"/>
          <w:bCs/>
          <w:sz w:val="22"/>
          <w:szCs w:val="22"/>
          <w:lang w:val="de-CH"/>
        </w:rPr>
      </w:pPr>
    </w:p>
    <w:p w:rsidR="00933C90" w:rsidRDefault="00933C90" w:rsidP="00CE71BD">
      <w:pPr>
        <w:shd w:val="clear" w:color="auto" w:fill="FFFFFF"/>
        <w:ind w:right="357"/>
        <w:rPr>
          <w:rFonts w:ascii="Arial" w:hAnsi="Arial" w:cs="Arial"/>
          <w:b/>
          <w:bCs/>
          <w:sz w:val="24"/>
          <w:szCs w:val="24"/>
          <w:lang w:val="de-CH"/>
        </w:rPr>
      </w:pPr>
      <w:r w:rsidRPr="00AE1648">
        <w:rPr>
          <w:rFonts w:ascii="Arial" w:hAnsi="Arial" w:cs="Arial"/>
          <w:b/>
          <w:bCs/>
          <w:sz w:val="24"/>
          <w:szCs w:val="24"/>
          <w:lang w:val="de-CH"/>
        </w:rPr>
        <w:t>10.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ab/>
      </w:r>
      <w:r w:rsidR="00AC0436">
        <w:rPr>
          <w:rFonts w:ascii="Arial" w:hAnsi="Arial" w:cs="Arial"/>
          <w:b/>
          <w:bCs/>
          <w:sz w:val="24"/>
          <w:szCs w:val="24"/>
          <w:lang w:val="de-CH"/>
        </w:rPr>
        <w:t xml:space="preserve">Ehrungen / </w:t>
      </w:r>
      <w:r w:rsidRPr="00AE1648">
        <w:rPr>
          <w:rFonts w:ascii="Arial" w:hAnsi="Arial" w:cs="Arial"/>
          <w:b/>
          <w:bCs/>
          <w:sz w:val="24"/>
          <w:szCs w:val="24"/>
          <w:lang w:val="de-CH"/>
        </w:rPr>
        <w:t>Verschiedenes</w:t>
      </w:r>
    </w:p>
    <w:p w:rsidR="00933C90" w:rsidRDefault="00933C90" w:rsidP="00705AED">
      <w:pPr>
        <w:shd w:val="clear" w:color="auto" w:fill="FFFFFF"/>
        <w:spacing w:line="360" w:lineRule="auto"/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</w:p>
    <w:p w:rsidR="00933C90" w:rsidRDefault="00AC0436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proofErr w:type="spellStart"/>
      <w:r>
        <w:rPr>
          <w:rFonts w:ascii="Arial" w:hAnsi="Arial" w:cs="Arial"/>
          <w:sz w:val="22"/>
          <w:szCs w:val="22"/>
          <w:lang w:val="de-CH"/>
        </w:rPr>
        <w:t>Turi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und Monika Bucher, sowie Babs Hämmig sind</w:t>
      </w:r>
      <w:r w:rsidR="00933C90">
        <w:rPr>
          <w:rFonts w:ascii="Arial" w:hAnsi="Arial" w:cs="Arial"/>
          <w:sz w:val="22"/>
          <w:szCs w:val="22"/>
          <w:lang w:val="de-CH"/>
        </w:rPr>
        <w:t xml:space="preserve"> seit 25 Jahren Mitglieder des Fanclubs und </w:t>
      </w:r>
      <w:r>
        <w:rPr>
          <w:rFonts w:ascii="Arial" w:hAnsi="Arial" w:cs="Arial"/>
          <w:sz w:val="22"/>
          <w:szCs w:val="22"/>
          <w:lang w:val="de-CH"/>
        </w:rPr>
        <w:t>werden</w:t>
      </w:r>
      <w:r w:rsidR="00933C90">
        <w:rPr>
          <w:rFonts w:ascii="Arial" w:hAnsi="Arial" w:cs="Arial"/>
          <w:sz w:val="22"/>
          <w:szCs w:val="22"/>
          <w:lang w:val="de-CH"/>
        </w:rPr>
        <w:t xml:space="preserve"> d</w:t>
      </w:r>
      <w:r w:rsidR="001C07D0">
        <w:rPr>
          <w:rFonts w:ascii="Arial" w:hAnsi="Arial" w:cs="Arial"/>
          <w:sz w:val="22"/>
          <w:szCs w:val="22"/>
          <w:lang w:val="de-CH"/>
        </w:rPr>
        <w:t>aher zu</w:t>
      </w:r>
      <w:r w:rsidR="001D726E">
        <w:rPr>
          <w:rFonts w:ascii="Arial" w:hAnsi="Arial" w:cs="Arial"/>
          <w:sz w:val="22"/>
          <w:szCs w:val="22"/>
          <w:lang w:val="de-CH"/>
        </w:rPr>
        <w:t>m</w:t>
      </w:r>
      <w:r w:rsidR="001C07D0">
        <w:rPr>
          <w:rFonts w:ascii="Arial" w:hAnsi="Arial" w:cs="Arial"/>
          <w:sz w:val="22"/>
          <w:szCs w:val="22"/>
          <w:lang w:val="de-CH"/>
        </w:rPr>
        <w:t xml:space="preserve"> Freimitglied</w:t>
      </w:r>
      <w:r>
        <w:rPr>
          <w:rFonts w:ascii="Arial" w:hAnsi="Arial" w:cs="Arial"/>
          <w:sz w:val="22"/>
          <w:szCs w:val="22"/>
          <w:lang w:val="de-CH"/>
        </w:rPr>
        <w:t>ern</w:t>
      </w:r>
      <w:r w:rsidR="001C07D0">
        <w:rPr>
          <w:rFonts w:ascii="Arial" w:hAnsi="Arial" w:cs="Arial"/>
          <w:sz w:val="22"/>
          <w:szCs w:val="22"/>
          <w:lang w:val="de-CH"/>
        </w:rPr>
        <w:t xml:space="preserve"> ernannt</w:t>
      </w:r>
      <w:r>
        <w:rPr>
          <w:rFonts w:ascii="Arial" w:hAnsi="Arial" w:cs="Arial"/>
          <w:sz w:val="22"/>
          <w:szCs w:val="22"/>
          <w:lang w:val="de-CH"/>
        </w:rPr>
        <w:t xml:space="preserve"> Für die Damen gibt es Blumen und den Herrn eine feine Flasche Wein</w:t>
      </w:r>
      <w:r w:rsidR="001C07D0">
        <w:rPr>
          <w:rFonts w:ascii="Arial" w:hAnsi="Arial" w:cs="Arial"/>
          <w:sz w:val="22"/>
          <w:szCs w:val="22"/>
          <w:lang w:val="de-CH"/>
        </w:rPr>
        <w:t>.</w:t>
      </w:r>
    </w:p>
    <w:p w:rsidR="00AC0436" w:rsidRPr="00AE1648" w:rsidRDefault="00AC0436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933C90">
      <w:pPr>
        <w:widowControl/>
        <w:suppressAutoHyphens w:val="0"/>
        <w:overflowPunct/>
        <w:autoSpaceDE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br w:type="page"/>
      </w:r>
    </w:p>
    <w:p w:rsidR="00933C90" w:rsidRDefault="00AC0436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lastRenderedPageBreak/>
        <w:t>10a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>.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ab/>
        <w:t>Anlässe und Aktivitäten</w:t>
      </w:r>
    </w:p>
    <w:p w:rsidR="00933C90" w:rsidRPr="00AE1648" w:rsidRDefault="00933C90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380"/>
        <w:gridCol w:w="1699"/>
        <w:gridCol w:w="3395"/>
      </w:tblGrid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Anlass</w:t>
            </w:r>
          </w:p>
        </w:tc>
        <w:tc>
          <w:tcPr>
            <w:tcW w:w="2380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Datum</w:t>
            </w:r>
          </w:p>
        </w:tc>
        <w:tc>
          <w:tcPr>
            <w:tcW w:w="1699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Zeit</w:t>
            </w:r>
          </w:p>
        </w:tc>
        <w:tc>
          <w:tcPr>
            <w:tcW w:w="3395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/>
                <w:bCs/>
                <w:sz w:val="22"/>
                <w:szCs w:val="22"/>
                <w:lang w:val="de-CH"/>
              </w:rPr>
              <w:t>Ort</w:t>
            </w: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2380" w:type="dxa"/>
          </w:tcPr>
          <w:p w:rsidR="00022D81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1699" w:type="dxa"/>
          </w:tcPr>
          <w:p w:rsidR="00022D81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395" w:type="dxa"/>
          </w:tcPr>
          <w:p w:rsidR="00022D81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Cs/>
                <w:sz w:val="22"/>
                <w:szCs w:val="22"/>
                <w:lang w:val="de-CH"/>
              </w:rPr>
              <w:t>Bowling</w:t>
            </w:r>
          </w:p>
        </w:tc>
        <w:tc>
          <w:tcPr>
            <w:tcW w:w="2380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Mi 31.08.2016</w:t>
            </w:r>
          </w:p>
        </w:tc>
        <w:tc>
          <w:tcPr>
            <w:tcW w:w="1699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1900 Uhr</w:t>
            </w:r>
          </w:p>
        </w:tc>
        <w:tc>
          <w:tcPr>
            <w:tcW w:w="3395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Riverside </w:t>
            </w: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FD5A19">
              <w:rPr>
                <w:rFonts w:ascii="Arial" w:hAnsi="Arial" w:cs="Arial"/>
                <w:bCs/>
                <w:sz w:val="22"/>
                <w:szCs w:val="22"/>
                <w:lang w:val="de-CH"/>
              </w:rPr>
              <w:t>Auswärtsmatch</w:t>
            </w:r>
          </w:p>
        </w:tc>
        <w:tc>
          <w:tcPr>
            <w:tcW w:w="2380" w:type="dxa"/>
          </w:tcPr>
          <w:p w:rsidR="00022D81" w:rsidRPr="00FD5A19" w:rsidRDefault="00A739AD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 xml:space="preserve">Sa </w:t>
            </w:r>
            <w:r w:rsidR="00AC0436">
              <w:rPr>
                <w:rFonts w:ascii="Arial" w:hAnsi="Arial" w:cs="Arial"/>
                <w:bCs/>
                <w:sz w:val="22"/>
                <w:szCs w:val="22"/>
                <w:lang w:val="de-CH"/>
              </w:rPr>
              <w:t>12.11.2016</w:t>
            </w:r>
          </w:p>
        </w:tc>
        <w:tc>
          <w:tcPr>
            <w:tcW w:w="1699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395" w:type="dxa"/>
          </w:tcPr>
          <w:p w:rsidR="00022D81" w:rsidRPr="00FD5A19" w:rsidRDefault="00A739AD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Langnau</w:t>
            </w: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 w:rsidRPr="0052242B">
              <w:rPr>
                <w:rFonts w:ascii="Arial" w:hAnsi="Arial" w:cs="Arial"/>
                <w:bCs/>
                <w:sz w:val="22"/>
                <w:szCs w:val="22"/>
                <w:lang w:val="de-CH"/>
              </w:rPr>
              <w:t>Auswärtsmatch</w:t>
            </w:r>
          </w:p>
        </w:tc>
        <w:tc>
          <w:tcPr>
            <w:tcW w:w="2380" w:type="dxa"/>
          </w:tcPr>
          <w:p w:rsidR="00022D81" w:rsidRDefault="00A739AD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10.12.2016</w:t>
            </w:r>
          </w:p>
        </w:tc>
        <w:tc>
          <w:tcPr>
            <w:tcW w:w="1699" w:type="dxa"/>
          </w:tcPr>
          <w:p w:rsidR="00022D81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</w:p>
        </w:tc>
        <w:tc>
          <w:tcPr>
            <w:tcW w:w="3395" w:type="dxa"/>
          </w:tcPr>
          <w:p w:rsidR="00022D81" w:rsidRDefault="00A739AD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Biel</w:t>
            </w:r>
          </w:p>
        </w:tc>
      </w:tr>
      <w:tr w:rsidR="00022D81" w:rsidRPr="0052242B" w:rsidTr="00022D81">
        <w:tc>
          <w:tcPr>
            <w:tcW w:w="2273" w:type="dxa"/>
          </w:tcPr>
          <w:p w:rsidR="00022D81" w:rsidRPr="0052242B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Raclette</w:t>
            </w:r>
          </w:p>
        </w:tc>
        <w:tc>
          <w:tcPr>
            <w:tcW w:w="2380" w:type="dxa"/>
          </w:tcPr>
          <w:p w:rsidR="00022D81" w:rsidRPr="0052242B" w:rsidRDefault="00AC0436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25.02.2017</w:t>
            </w:r>
          </w:p>
        </w:tc>
        <w:tc>
          <w:tcPr>
            <w:tcW w:w="1699" w:type="dxa"/>
          </w:tcPr>
          <w:p w:rsidR="00022D81" w:rsidRPr="0052242B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1800 Uhr</w:t>
            </w:r>
          </w:p>
        </w:tc>
        <w:tc>
          <w:tcPr>
            <w:tcW w:w="3395" w:type="dxa"/>
          </w:tcPr>
          <w:p w:rsidR="00022D81" w:rsidRPr="0052242B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proofErr w:type="spellStart"/>
            <w:r w:rsidRPr="00FD5A19">
              <w:rPr>
                <w:rFonts w:ascii="Arial" w:hAnsi="Arial" w:cs="Arial"/>
                <w:bCs/>
                <w:sz w:val="22"/>
                <w:szCs w:val="22"/>
                <w:lang w:val="de-CH"/>
              </w:rPr>
              <w:t>Spaghettiplausch</w:t>
            </w:r>
            <w:proofErr w:type="spellEnd"/>
          </w:p>
        </w:tc>
        <w:tc>
          <w:tcPr>
            <w:tcW w:w="2380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29.04.2017</w:t>
            </w:r>
          </w:p>
        </w:tc>
        <w:tc>
          <w:tcPr>
            <w:tcW w:w="1699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1800 Uhr</w:t>
            </w:r>
          </w:p>
        </w:tc>
        <w:tc>
          <w:tcPr>
            <w:tcW w:w="3395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  <w:tr w:rsidR="00022D81" w:rsidRPr="00FD5A19" w:rsidTr="00022D81">
        <w:tc>
          <w:tcPr>
            <w:tcW w:w="2273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GV</w:t>
            </w:r>
          </w:p>
        </w:tc>
        <w:tc>
          <w:tcPr>
            <w:tcW w:w="2380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Sa 17.06.2017</w:t>
            </w:r>
          </w:p>
        </w:tc>
        <w:tc>
          <w:tcPr>
            <w:tcW w:w="1699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1700 Uhr</w:t>
            </w:r>
          </w:p>
        </w:tc>
        <w:tc>
          <w:tcPr>
            <w:tcW w:w="3395" w:type="dxa"/>
          </w:tcPr>
          <w:p w:rsidR="00022D81" w:rsidRPr="00FD5A19" w:rsidRDefault="00022D81" w:rsidP="00A0323E">
            <w:pPr>
              <w:ind w:right="357"/>
              <w:rPr>
                <w:rFonts w:ascii="Arial" w:hAnsi="Arial" w:cs="Arial"/>
                <w:bCs/>
                <w:sz w:val="22"/>
                <w:szCs w:val="22"/>
                <w:lang w:val="de-CH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de-CH"/>
              </w:rPr>
              <w:t>Katzenrüti</w:t>
            </w:r>
          </w:p>
        </w:tc>
      </w:tr>
    </w:tbl>
    <w:p w:rsidR="00022D81" w:rsidRDefault="00022D81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022D81" w:rsidRDefault="00022D81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1C07D0" w:rsidRDefault="001C07D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2922D7" w:rsidRDefault="00F92B27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Da der Spielplan zur GV noch nicht gemacht war, wurde vereinbart, dass der Vorstand die Auswärtsma</w:t>
      </w:r>
      <w:r w:rsidR="00933C90">
        <w:rPr>
          <w:rFonts w:ascii="Arial" w:hAnsi="Arial" w:cs="Arial"/>
          <w:sz w:val="22"/>
          <w:szCs w:val="22"/>
          <w:lang w:val="de-CH"/>
        </w:rPr>
        <w:t xml:space="preserve">tches </w:t>
      </w:r>
      <w:r>
        <w:rPr>
          <w:rFonts w:ascii="Arial" w:hAnsi="Arial" w:cs="Arial"/>
          <w:sz w:val="22"/>
          <w:szCs w:val="22"/>
          <w:lang w:val="de-CH"/>
        </w:rPr>
        <w:t xml:space="preserve">festlegt und diese dann den Mitgliedern mitteilt. </w:t>
      </w:r>
    </w:p>
    <w:p w:rsidR="002922D7" w:rsidRDefault="002922D7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 xml:space="preserve">Die Anlässe Raclette und </w:t>
      </w:r>
      <w:proofErr w:type="spellStart"/>
      <w:r>
        <w:rPr>
          <w:rFonts w:ascii="Arial" w:hAnsi="Arial" w:cs="Arial"/>
          <w:sz w:val="22"/>
          <w:szCs w:val="22"/>
          <w:lang w:val="de-CH"/>
        </w:rPr>
        <w:t>Spaghettiplausch</w:t>
      </w:r>
      <w:proofErr w:type="spellEnd"/>
      <w:r>
        <w:rPr>
          <w:rFonts w:ascii="Arial" w:hAnsi="Arial" w:cs="Arial"/>
          <w:sz w:val="22"/>
          <w:szCs w:val="22"/>
          <w:lang w:val="de-CH"/>
        </w:rPr>
        <w:t xml:space="preserve"> sind </w:t>
      </w:r>
      <w:r w:rsidR="002922D7">
        <w:rPr>
          <w:rFonts w:ascii="Arial" w:hAnsi="Arial" w:cs="Arial"/>
          <w:sz w:val="22"/>
          <w:szCs w:val="22"/>
          <w:lang w:val="de-CH"/>
        </w:rPr>
        <w:t>wie im Vorjahr</w:t>
      </w:r>
      <w:r>
        <w:rPr>
          <w:rFonts w:ascii="Arial" w:hAnsi="Arial" w:cs="Arial"/>
          <w:sz w:val="22"/>
          <w:szCs w:val="22"/>
          <w:lang w:val="de-CH"/>
        </w:rPr>
        <w:t xml:space="preserve"> in der Katzenrüti</w:t>
      </w:r>
      <w:r w:rsidR="002922D7">
        <w:rPr>
          <w:rFonts w:ascii="Arial" w:hAnsi="Arial" w:cs="Arial"/>
          <w:sz w:val="22"/>
          <w:szCs w:val="22"/>
          <w:lang w:val="de-CH"/>
        </w:rPr>
        <w:t>.</w:t>
      </w:r>
    </w:p>
    <w:p w:rsidR="00715826" w:rsidRDefault="00715826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Das Bowling wird ins Riverside verlegt.</w:t>
      </w:r>
    </w:p>
    <w:p w:rsidR="00933C90" w:rsidRPr="00AE1648" w:rsidRDefault="00933C90">
      <w:pPr>
        <w:shd w:val="clear" w:color="auto" w:fill="FFFFFF"/>
        <w:tabs>
          <w:tab w:val="left" w:pos="1276"/>
        </w:tabs>
        <w:ind w:left="356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3402"/>
        </w:tabs>
        <w:ind w:left="357" w:right="357"/>
        <w:rPr>
          <w:rFonts w:ascii="Arial" w:hAnsi="Arial" w:cs="Arial"/>
          <w:sz w:val="22"/>
          <w:szCs w:val="22"/>
          <w:lang w:val="de-CH"/>
        </w:rPr>
      </w:pPr>
      <w:r w:rsidRPr="00AE1648">
        <w:rPr>
          <w:rFonts w:ascii="Arial" w:hAnsi="Arial" w:cs="Arial"/>
          <w:sz w:val="22"/>
          <w:szCs w:val="22"/>
          <w:lang w:val="de-CH"/>
        </w:rPr>
        <w:t>Meisterschaftsstart:</w:t>
      </w:r>
      <w:r w:rsidRPr="00AE1648">
        <w:rPr>
          <w:rFonts w:ascii="Arial" w:hAnsi="Arial" w:cs="Arial"/>
          <w:sz w:val="22"/>
          <w:szCs w:val="22"/>
          <w:lang w:val="de-CH"/>
        </w:rPr>
        <w:tab/>
      </w:r>
      <w:r w:rsidR="00A739AD">
        <w:rPr>
          <w:rFonts w:ascii="Arial" w:hAnsi="Arial" w:cs="Arial"/>
          <w:sz w:val="22"/>
          <w:szCs w:val="22"/>
          <w:lang w:val="de-CH"/>
        </w:rPr>
        <w:t>Freitag, 09</w:t>
      </w:r>
      <w:r w:rsidR="00F817CC">
        <w:rPr>
          <w:rFonts w:ascii="Arial" w:hAnsi="Arial" w:cs="Arial"/>
          <w:sz w:val="22"/>
          <w:szCs w:val="22"/>
          <w:lang w:val="de-CH"/>
        </w:rPr>
        <w:t xml:space="preserve">. September </w:t>
      </w:r>
      <w:r w:rsidR="00A739AD">
        <w:rPr>
          <w:rFonts w:ascii="Arial" w:hAnsi="Arial" w:cs="Arial"/>
          <w:sz w:val="22"/>
          <w:szCs w:val="22"/>
          <w:lang w:val="de-CH"/>
        </w:rPr>
        <w:t>ZSC –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>Kloten</w:t>
      </w:r>
      <w:r w:rsidR="00A739AD">
        <w:rPr>
          <w:rFonts w:ascii="Arial" w:hAnsi="Arial" w:cs="Arial"/>
          <w:sz w:val="22"/>
          <w:szCs w:val="22"/>
          <w:lang w:val="de-CH"/>
        </w:rPr>
        <w:t xml:space="preserve"> im Hallenstadion</w:t>
      </w:r>
    </w:p>
    <w:p w:rsidR="00933C90" w:rsidRDefault="00933C90" w:rsidP="00E86878">
      <w:pPr>
        <w:shd w:val="clear" w:color="auto" w:fill="FFFFFF"/>
        <w:ind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AC0436" w:rsidP="00705AED">
      <w:pPr>
        <w:shd w:val="clear" w:color="auto" w:fill="FFFFFF"/>
        <w:tabs>
          <w:tab w:val="left" w:pos="426"/>
          <w:tab w:val="left" w:pos="851"/>
        </w:tabs>
        <w:ind w:left="357" w:right="357" w:hanging="357"/>
        <w:rPr>
          <w:rFonts w:ascii="Arial" w:hAnsi="Arial" w:cs="Arial"/>
          <w:b/>
          <w:bCs/>
          <w:sz w:val="24"/>
          <w:szCs w:val="24"/>
          <w:lang w:val="de-CH"/>
        </w:rPr>
      </w:pPr>
      <w:r>
        <w:rPr>
          <w:rFonts w:ascii="Arial" w:hAnsi="Arial" w:cs="Arial"/>
          <w:b/>
          <w:bCs/>
          <w:sz w:val="24"/>
          <w:szCs w:val="24"/>
          <w:lang w:val="de-CH"/>
        </w:rPr>
        <w:t>10b</w:t>
      </w:r>
      <w:r w:rsidR="00933C90" w:rsidRPr="00AE1648">
        <w:rPr>
          <w:rFonts w:ascii="Arial" w:hAnsi="Arial" w:cs="Arial"/>
          <w:b/>
          <w:bCs/>
          <w:sz w:val="24"/>
          <w:szCs w:val="24"/>
          <w:lang w:val="de-CH"/>
        </w:rPr>
        <w:t>. Fragen / Anmerkungen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Default="002922D7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keine</w:t>
      </w:r>
    </w:p>
    <w:p w:rsidR="00933C90" w:rsidRPr="00AE1648" w:rsidRDefault="00933C90" w:rsidP="00A5404B">
      <w:pPr>
        <w:shd w:val="clear" w:color="auto" w:fill="FFFFFF"/>
        <w:ind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 w:rsidP="00715826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  <w:r w:rsidRPr="00AE1648">
        <w:rPr>
          <w:rFonts w:ascii="Arial" w:hAnsi="Arial" w:cs="Arial"/>
          <w:sz w:val="22"/>
          <w:szCs w:val="22"/>
          <w:lang w:val="de-CH"/>
        </w:rPr>
        <w:t xml:space="preserve">Barbara </w:t>
      </w:r>
      <w:r>
        <w:rPr>
          <w:rFonts w:ascii="Arial" w:hAnsi="Arial" w:cs="Arial"/>
          <w:sz w:val="22"/>
          <w:szCs w:val="22"/>
          <w:lang w:val="de-CH"/>
        </w:rPr>
        <w:t xml:space="preserve">Flükiger bedankt sich bei </w:t>
      </w:r>
      <w:r w:rsidR="00715826">
        <w:rPr>
          <w:rFonts w:ascii="Arial" w:hAnsi="Arial" w:cs="Arial"/>
          <w:sz w:val="22"/>
          <w:szCs w:val="22"/>
          <w:lang w:val="de-CH"/>
        </w:rPr>
        <w:t>Werni, welcher einen neuen Lebensabschnitt als Pensionierter beginnt und uns ein tolles Dessertbuffet sponsert. Weiter werden die Mitglieder verdankt, welche</w:t>
      </w:r>
      <w:r>
        <w:rPr>
          <w:rFonts w:ascii="Arial" w:hAnsi="Arial" w:cs="Arial"/>
          <w:sz w:val="22"/>
          <w:szCs w:val="22"/>
          <w:lang w:val="de-CH"/>
        </w:rPr>
        <w:t xml:space="preserve"> einen Salat gebracht haben.</w:t>
      </w:r>
      <w:r w:rsidR="00F817CC">
        <w:rPr>
          <w:rFonts w:ascii="Arial" w:hAnsi="Arial" w:cs="Arial"/>
          <w:sz w:val="22"/>
          <w:szCs w:val="22"/>
          <w:lang w:val="de-CH"/>
        </w:rPr>
        <w:t xml:space="preserve"> </w:t>
      </w:r>
      <w:r>
        <w:rPr>
          <w:rFonts w:ascii="Arial" w:hAnsi="Arial" w:cs="Arial"/>
          <w:sz w:val="22"/>
          <w:szCs w:val="22"/>
          <w:lang w:val="de-CH"/>
        </w:rPr>
        <w:t xml:space="preserve">Der Vorstand </w:t>
      </w:r>
      <w:r w:rsidRPr="00AE1648">
        <w:rPr>
          <w:rFonts w:ascii="Arial" w:hAnsi="Arial" w:cs="Arial"/>
          <w:sz w:val="22"/>
          <w:szCs w:val="22"/>
          <w:lang w:val="de-CH"/>
        </w:rPr>
        <w:t xml:space="preserve">wünscht einen gemütlichen Abend, einen guten Sommer und „en </w:t>
      </w:r>
      <w:proofErr w:type="spellStart"/>
      <w:r w:rsidRPr="00AE1648">
        <w:rPr>
          <w:rFonts w:ascii="Arial" w:hAnsi="Arial" w:cs="Arial"/>
          <w:sz w:val="22"/>
          <w:szCs w:val="22"/>
          <w:lang w:val="de-CH"/>
        </w:rPr>
        <w:t>Guete</w:t>
      </w:r>
      <w:proofErr w:type="spellEnd"/>
      <w:r>
        <w:rPr>
          <w:rFonts w:ascii="Arial" w:hAnsi="Arial" w:cs="Arial"/>
          <w:sz w:val="22"/>
          <w:szCs w:val="22"/>
          <w:lang w:val="de-CH"/>
        </w:rPr>
        <w:t>“!</w:t>
      </w:r>
    </w:p>
    <w:p w:rsidR="00933C90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ind w:left="357" w:right="357"/>
        <w:rPr>
          <w:rFonts w:ascii="Arial" w:hAnsi="Arial" w:cs="Arial"/>
          <w:sz w:val="22"/>
          <w:szCs w:val="22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  <w:r>
        <w:rPr>
          <w:rFonts w:ascii="Arial" w:hAnsi="Arial" w:cs="Arial"/>
          <w:b/>
          <w:sz w:val="24"/>
          <w:szCs w:val="24"/>
          <w:lang w:val="de-CH"/>
        </w:rPr>
        <w:t>Ende:</w:t>
      </w:r>
      <w:r>
        <w:rPr>
          <w:rFonts w:ascii="Arial" w:hAnsi="Arial" w:cs="Arial"/>
          <w:b/>
          <w:sz w:val="24"/>
          <w:szCs w:val="24"/>
          <w:lang w:val="de-CH"/>
        </w:rPr>
        <w:tab/>
        <w:t>17.</w:t>
      </w:r>
      <w:r w:rsidR="00A739AD">
        <w:rPr>
          <w:rFonts w:ascii="Arial" w:hAnsi="Arial" w:cs="Arial"/>
          <w:b/>
          <w:sz w:val="24"/>
          <w:szCs w:val="24"/>
          <w:lang w:val="de-CH"/>
        </w:rPr>
        <w:t>45</w:t>
      </w:r>
      <w:r w:rsidRPr="00AE1648">
        <w:rPr>
          <w:rFonts w:ascii="Arial" w:hAnsi="Arial" w:cs="Arial"/>
          <w:b/>
          <w:sz w:val="24"/>
          <w:szCs w:val="24"/>
          <w:lang w:val="de-CH"/>
        </w:rPr>
        <w:t xml:space="preserve"> Uhr</w:t>
      </w: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933C90" w:rsidRPr="00AE1648" w:rsidRDefault="00933C90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933C90" w:rsidRDefault="00933C90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  <w:r w:rsidRPr="00AE1648">
        <w:rPr>
          <w:rFonts w:ascii="Arial" w:hAnsi="Arial" w:cs="Arial"/>
          <w:b/>
          <w:sz w:val="24"/>
          <w:szCs w:val="24"/>
          <w:lang w:val="de-CH"/>
        </w:rPr>
        <w:t>Protokoll:</w:t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="002922D7">
        <w:rPr>
          <w:rFonts w:ascii="Arial" w:hAnsi="Arial" w:cs="Arial"/>
          <w:b/>
          <w:sz w:val="24"/>
          <w:szCs w:val="24"/>
          <w:lang w:val="de-CH"/>
        </w:rPr>
        <w:t>Petra Engler</w:t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r w:rsidRPr="00AE1648">
        <w:rPr>
          <w:rFonts w:ascii="Arial" w:hAnsi="Arial" w:cs="Arial"/>
          <w:b/>
          <w:sz w:val="24"/>
          <w:szCs w:val="24"/>
          <w:lang w:val="de-CH"/>
        </w:rPr>
        <w:tab/>
      </w:r>
      <w:proofErr w:type="spellStart"/>
      <w:r w:rsidR="002922D7">
        <w:rPr>
          <w:rFonts w:ascii="Arial" w:hAnsi="Arial" w:cs="Arial"/>
          <w:b/>
          <w:sz w:val="24"/>
          <w:szCs w:val="24"/>
          <w:lang w:val="de-CH"/>
        </w:rPr>
        <w:t>Pfyn</w:t>
      </w:r>
      <w:proofErr w:type="spellEnd"/>
      <w:r w:rsidR="008F389B">
        <w:rPr>
          <w:rFonts w:ascii="Arial" w:hAnsi="Arial" w:cs="Arial"/>
          <w:b/>
          <w:sz w:val="24"/>
          <w:szCs w:val="24"/>
          <w:lang w:val="de-CH"/>
        </w:rPr>
        <w:t xml:space="preserve">, </w:t>
      </w:r>
      <w:r w:rsidR="00715826">
        <w:rPr>
          <w:rFonts w:ascii="Arial" w:hAnsi="Arial" w:cs="Arial"/>
          <w:b/>
          <w:sz w:val="24"/>
          <w:szCs w:val="24"/>
          <w:lang w:val="de-CH"/>
        </w:rPr>
        <w:t>19.06.2016</w:t>
      </w: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  <w:t xml:space="preserve">Jahresbericht </w:t>
      </w:r>
      <w:proofErr w:type="spellStart"/>
      <w:r w:rsidRPr="00C901D4"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  <w:t>vo</w:t>
      </w:r>
      <w:proofErr w:type="spellEnd"/>
      <w:r w:rsidRPr="00C901D4"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b/>
          <w:kern w:val="0"/>
          <w:sz w:val="28"/>
          <w:szCs w:val="22"/>
          <w:lang w:val="de-CH" w:eastAsia="en-US"/>
        </w:rPr>
        <w:t xml:space="preserve"> Saison 2015/2016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Wie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alli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Jahr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im Juni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GV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gah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Und wie immer schnell und zackig. En feine Grillplausch und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eifach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nur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gmüetlich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Han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mis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10 Jahr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Präsi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Jubiläum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gnosse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Im August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Bowlingabig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im Rest.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Sorriso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in Rümlang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abghalte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Es sind 3 Spieler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debi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gsih.Dä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Gerber, Bieber und Frick.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lässig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Jungs.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Gwunne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Final Daniela Regli vor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ewige 2te Marco Lütschg.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Am 11. September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es den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entlich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los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gange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Saison. Es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 ja mal wieder en super Start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Nach 3 Niederlage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den doch mal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ein Sieg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Wie die Saison verlaufe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muess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glaub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viel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verzelle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Han eigentlich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meh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erwartet. Mit ach und krach doch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Playoff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gschafft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Natürlich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au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einiges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glaufe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Ahläss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bi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im Fanclub.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Im Oktober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simmer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fascht 50 Personen im Zoo Zürich an Elefantenbrunch.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speziell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nöchi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Elefante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z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brönsche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Au </w:t>
      </w:r>
      <w:proofErr w:type="gram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das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en schöne</w:t>
      </w:r>
      <w:proofErr w:type="gram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Tag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Endi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Oktober </w:t>
      </w:r>
      <w:proofErr w:type="gram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sind</w:t>
      </w:r>
      <w:proofErr w:type="gram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mir mit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Supporter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uf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Davos.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Unterwägs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proofErr w:type="gram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hämmer</w:t>
      </w:r>
      <w:proofErr w:type="spellEnd"/>
      <w:proofErr w:type="gram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en halt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gmacht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bim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Läderach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äh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interessanti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füehrig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Schoggi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Paradies. Mit gut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gfüllte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büch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Täsche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simmer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uf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Davos an Matsch. Kloten Flyers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das Spiel leider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verlore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Im Februar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Raclettabig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Mit knapp 30 Personen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en feine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Abig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gnosse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ganz viel Käse und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Bilage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Flyers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genau ah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Abig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in Zug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gspielt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han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Dank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Caro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Matsch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chönne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überträge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Katzenrüti und sie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gwunne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Ja und am 27.Februar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eigentlich welle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uf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Langnau nur leider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han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kei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Sitzplätz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becho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 will alles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usverkauft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Mir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versuechets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nöchst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Saison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namal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Thomas Engler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dänn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eme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Auto voll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uf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Langnau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gfahre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Mir sind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dänn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stah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Danke Thomas fürs fahre. Vor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Matsch es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feins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Fondue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gnosse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nachher en Sieg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Jungs.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Nach vier Spiel im Viertelfinal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denn aus die Maus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Saison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verbi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Kei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12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stund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spöter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dänn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die Nachricht im Blick vom Herrn Kessler das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Canadier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Kloten Flyers 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nümme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wend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Sie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wend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Kloten Flyers 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verkaufä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lastRenderedPageBreak/>
        <w:t xml:space="preserve">Nein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wieder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han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dänkt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mir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irgend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welchi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Rettigszenarium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im Kopf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umme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geschwirrt. Was da den alles wieder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abgange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ganzi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ungwüssheit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wie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gahts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mit Kloten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witter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mich den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schwer belastet.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Bin den au froh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wo sich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Herrn Lehmann vom Riverside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gmäldet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und sich bereit erklärt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das er Kloten zu sinne Bedingungen übernimmt. Han mich bi ihm im Name vom Fanclub au herzlich bedankt. Und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vo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ihm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han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au es Feedback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becho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, das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viel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arbeit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uf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Ihn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zuechunnt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aber das es sicher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guet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chunnt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, das es eventuell au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allne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wird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passä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Lömmer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überrasche.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Han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scho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einigi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offne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Frage ah Kloten. Ich hoffe dass ich / mir das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nöchste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Zit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beantwortet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bechömmet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.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Am 22. April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us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Kloten Flyers wieder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EHC Kloten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worde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Einzig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gueti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ahlass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das mir wieder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alti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Name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händ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alles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anderi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drumm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herum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na ja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val="de-CH"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Am 23. April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isch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Spaghettiplausch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über Bühne. Wow so viel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simmer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nie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gsih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hett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ja fascht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müessä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ahbaue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bi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euis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dä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>Buurestube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val="de-CH" w:eastAsia="en-US"/>
        </w:rPr>
        <w:t xml:space="preserve">. 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So jetzt möchte ich mich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no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bi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allne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Mitglieder bedanke wo immer so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zahlrich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ah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euisi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Ahläss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chömmet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. A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alli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wo Dessert oder Salat mitbringen. Und zum Schluss möchte ich mich bi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mine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Vorstandskollege bedanke für ihre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Ihsatz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. Jetzt wünsch ich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eui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äh schöne Summer und äh </w:t>
      </w: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gueti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Zit.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8. Juni 16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eastAsia="en-US"/>
        </w:rPr>
      </w:pPr>
      <w:proofErr w:type="spellStart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Eui</w:t>
      </w:r>
      <w:proofErr w:type="spellEnd"/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 xml:space="preserve"> Präsidentin </w:t>
      </w:r>
    </w:p>
    <w:p w:rsidR="00C901D4" w:rsidRPr="00C901D4" w:rsidRDefault="00C901D4" w:rsidP="00C901D4">
      <w:pPr>
        <w:widowControl/>
        <w:suppressAutoHyphens w:val="0"/>
        <w:overflowPunct/>
        <w:autoSpaceDE/>
        <w:spacing w:after="200" w:line="276" w:lineRule="auto"/>
        <w:rPr>
          <w:rFonts w:ascii="Calibri" w:eastAsia="Calibri" w:hAnsi="Calibri"/>
          <w:kern w:val="0"/>
          <w:sz w:val="28"/>
          <w:szCs w:val="22"/>
          <w:lang w:eastAsia="en-US"/>
        </w:rPr>
      </w:pPr>
      <w:r w:rsidRPr="00C901D4">
        <w:rPr>
          <w:rFonts w:ascii="Calibri" w:eastAsia="Calibri" w:hAnsi="Calibri"/>
          <w:kern w:val="0"/>
          <w:sz w:val="28"/>
          <w:szCs w:val="22"/>
          <w:lang w:eastAsia="en-US"/>
        </w:rPr>
        <w:t>Barbara</w:t>
      </w:r>
    </w:p>
    <w:p w:rsidR="00F830D8" w:rsidRDefault="00F830D8" w:rsidP="00623136">
      <w:pPr>
        <w:shd w:val="clear" w:color="auto" w:fill="FFFFFF"/>
        <w:tabs>
          <w:tab w:val="left" w:pos="2835"/>
        </w:tabs>
        <w:ind w:left="357" w:right="357"/>
        <w:rPr>
          <w:rFonts w:ascii="Arial" w:hAnsi="Arial" w:cs="Arial"/>
          <w:b/>
          <w:sz w:val="24"/>
          <w:szCs w:val="24"/>
          <w:lang w:val="de-CH"/>
        </w:rPr>
      </w:pPr>
    </w:p>
    <w:sectPr w:rsidR="00F830D8" w:rsidSect="00F16CBD">
      <w:pgSz w:w="11906" w:h="16838"/>
      <w:pgMar w:top="658" w:right="851" w:bottom="680" w:left="851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D99"/>
    <w:rsid w:val="00022D81"/>
    <w:rsid w:val="00022E9B"/>
    <w:rsid w:val="00041799"/>
    <w:rsid w:val="000A45B6"/>
    <w:rsid w:val="000A5400"/>
    <w:rsid w:val="000C0155"/>
    <w:rsid w:val="000C7998"/>
    <w:rsid w:val="000D1475"/>
    <w:rsid w:val="000F2704"/>
    <w:rsid w:val="001131C6"/>
    <w:rsid w:val="001164D3"/>
    <w:rsid w:val="0018762D"/>
    <w:rsid w:val="001C07D0"/>
    <w:rsid w:val="001D726E"/>
    <w:rsid w:val="0020396C"/>
    <w:rsid w:val="0021188A"/>
    <w:rsid w:val="002922D7"/>
    <w:rsid w:val="002A2D07"/>
    <w:rsid w:val="002D3A54"/>
    <w:rsid w:val="00304E1D"/>
    <w:rsid w:val="003D0FFA"/>
    <w:rsid w:val="00485765"/>
    <w:rsid w:val="004E4700"/>
    <w:rsid w:val="00506C54"/>
    <w:rsid w:val="005347B4"/>
    <w:rsid w:val="005919A6"/>
    <w:rsid w:val="005F54EE"/>
    <w:rsid w:val="005F7B41"/>
    <w:rsid w:val="005F7F62"/>
    <w:rsid w:val="006159AD"/>
    <w:rsid w:val="00623136"/>
    <w:rsid w:val="00644E14"/>
    <w:rsid w:val="00662875"/>
    <w:rsid w:val="00687C47"/>
    <w:rsid w:val="00694524"/>
    <w:rsid w:val="006D606C"/>
    <w:rsid w:val="006F094F"/>
    <w:rsid w:val="00704DE5"/>
    <w:rsid w:val="00705AED"/>
    <w:rsid w:val="00715826"/>
    <w:rsid w:val="00725357"/>
    <w:rsid w:val="007F1B06"/>
    <w:rsid w:val="008A294B"/>
    <w:rsid w:val="008D65D8"/>
    <w:rsid w:val="008E2921"/>
    <w:rsid w:val="008F389B"/>
    <w:rsid w:val="008F54DB"/>
    <w:rsid w:val="00933C90"/>
    <w:rsid w:val="00944730"/>
    <w:rsid w:val="0097166F"/>
    <w:rsid w:val="00974272"/>
    <w:rsid w:val="00983C7C"/>
    <w:rsid w:val="00994D99"/>
    <w:rsid w:val="009F6DF1"/>
    <w:rsid w:val="00A017C4"/>
    <w:rsid w:val="00A05CF5"/>
    <w:rsid w:val="00A17192"/>
    <w:rsid w:val="00A51179"/>
    <w:rsid w:val="00A5404B"/>
    <w:rsid w:val="00A61FF5"/>
    <w:rsid w:val="00A67E79"/>
    <w:rsid w:val="00A739AD"/>
    <w:rsid w:val="00AA2C65"/>
    <w:rsid w:val="00AB0307"/>
    <w:rsid w:val="00AC0436"/>
    <w:rsid w:val="00AE1648"/>
    <w:rsid w:val="00AF1978"/>
    <w:rsid w:val="00B228A4"/>
    <w:rsid w:val="00B22A09"/>
    <w:rsid w:val="00B27A62"/>
    <w:rsid w:val="00B439CA"/>
    <w:rsid w:val="00B53A76"/>
    <w:rsid w:val="00B549B6"/>
    <w:rsid w:val="00BB690A"/>
    <w:rsid w:val="00BE2F8B"/>
    <w:rsid w:val="00BF129F"/>
    <w:rsid w:val="00C33123"/>
    <w:rsid w:val="00C47E70"/>
    <w:rsid w:val="00C61CE3"/>
    <w:rsid w:val="00C80E29"/>
    <w:rsid w:val="00C8686C"/>
    <w:rsid w:val="00C901D4"/>
    <w:rsid w:val="00C90FF4"/>
    <w:rsid w:val="00CB6449"/>
    <w:rsid w:val="00CD54EB"/>
    <w:rsid w:val="00CE71BD"/>
    <w:rsid w:val="00D31C0B"/>
    <w:rsid w:val="00D85DC9"/>
    <w:rsid w:val="00DA087A"/>
    <w:rsid w:val="00DC0234"/>
    <w:rsid w:val="00E02685"/>
    <w:rsid w:val="00E507A2"/>
    <w:rsid w:val="00E80527"/>
    <w:rsid w:val="00E86878"/>
    <w:rsid w:val="00EA0F5F"/>
    <w:rsid w:val="00F04C0A"/>
    <w:rsid w:val="00F06216"/>
    <w:rsid w:val="00F16CBD"/>
    <w:rsid w:val="00F5200B"/>
    <w:rsid w:val="00F673CD"/>
    <w:rsid w:val="00F817CC"/>
    <w:rsid w:val="00F830D8"/>
    <w:rsid w:val="00F9234C"/>
    <w:rsid w:val="00F92B27"/>
    <w:rsid w:val="00F96AD0"/>
    <w:rsid w:val="00FA62B2"/>
    <w:rsid w:val="00FC04B5"/>
    <w:rsid w:val="00FD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94B"/>
    <w:pPr>
      <w:widowControl w:val="0"/>
      <w:suppressAutoHyphens/>
      <w:overflowPunct w:val="0"/>
      <w:autoSpaceDE w:val="0"/>
    </w:pPr>
    <w:rPr>
      <w:kern w:val="1"/>
      <w:sz w:val="20"/>
      <w:szCs w:val="20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A294B"/>
    <w:pPr>
      <w:keepNext/>
      <w:numPr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0"/>
    </w:pPr>
    <w:rPr>
      <w:rFonts w:ascii="Impact" w:hAnsi="Impact"/>
      <w:color w:val="00007F"/>
      <w:sz w:val="32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A294B"/>
    <w:pPr>
      <w:keepNext/>
      <w:numPr>
        <w:ilvl w:val="1"/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1"/>
    </w:pPr>
    <w:rPr>
      <w:rFonts w:ascii="Impact" w:hAnsi="Impact"/>
      <w:sz w:val="32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2C1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2C1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de-DE" w:eastAsia="ar-SA"/>
    </w:rPr>
  </w:style>
  <w:style w:type="character" w:customStyle="1" w:styleId="Absatz-Standardschriftart2">
    <w:name w:val="Absatz-Standardschriftart2"/>
    <w:uiPriority w:val="99"/>
    <w:rsid w:val="008A294B"/>
  </w:style>
  <w:style w:type="character" w:customStyle="1" w:styleId="WW-Absatz-Standardschriftart">
    <w:name w:val="WW-Absatz-Standardschriftart"/>
    <w:uiPriority w:val="99"/>
    <w:rsid w:val="008A294B"/>
  </w:style>
  <w:style w:type="character" w:customStyle="1" w:styleId="Absatz-Standardschriftart1">
    <w:name w:val="Absatz-Standardschriftart1"/>
    <w:uiPriority w:val="99"/>
    <w:rsid w:val="008A294B"/>
  </w:style>
  <w:style w:type="character" w:styleId="Seitenzahl">
    <w:name w:val="page number"/>
    <w:basedOn w:val="Absatz-Standardschriftart1"/>
    <w:uiPriority w:val="99"/>
    <w:rsid w:val="008A294B"/>
    <w:rPr>
      <w:rFonts w:cs="Times New Roman"/>
    </w:rPr>
  </w:style>
  <w:style w:type="character" w:styleId="Hyperlink">
    <w:name w:val="Hyperlink"/>
    <w:basedOn w:val="Absatz-Standardschriftart"/>
    <w:uiPriority w:val="99"/>
    <w:rsid w:val="008A294B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8A29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8A294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Liste">
    <w:name w:val="List"/>
    <w:basedOn w:val="Textkrper"/>
    <w:uiPriority w:val="99"/>
    <w:rsid w:val="008A294B"/>
    <w:rPr>
      <w:rFonts w:cs="Tahoma"/>
    </w:rPr>
  </w:style>
  <w:style w:type="paragraph" w:customStyle="1" w:styleId="Beschriftung2">
    <w:name w:val="Beschriftung2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8A294B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customStyle="1" w:styleId="Dokumentstruktur1">
    <w:name w:val="Dokumentstruktur1"/>
    <w:basedOn w:val="Standard"/>
    <w:uiPriority w:val="99"/>
    <w:rsid w:val="008A294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rsid w:val="008A29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2C1"/>
    <w:rPr>
      <w:kern w:val="1"/>
      <w:sz w:val="0"/>
      <w:szCs w:val="0"/>
      <w:lang w:val="de-DE" w:eastAsia="ar-SA"/>
    </w:rPr>
  </w:style>
  <w:style w:type="paragraph" w:customStyle="1" w:styleId="TabellenInhalt">
    <w:name w:val="Tabellen Inhalt"/>
    <w:basedOn w:val="Standard"/>
    <w:uiPriority w:val="99"/>
    <w:rsid w:val="008A294B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8A294B"/>
    <w:pPr>
      <w:jc w:val="center"/>
    </w:pPr>
    <w:rPr>
      <w:b/>
      <w:bCs/>
    </w:rPr>
  </w:style>
  <w:style w:type="table" w:styleId="Tabellenraster">
    <w:name w:val="Table Grid"/>
    <w:basedOn w:val="NormaleTabelle"/>
    <w:uiPriority w:val="99"/>
    <w:rsid w:val="000A45B6"/>
    <w:pPr>
      <w:widowControl w:val="0"/>
      <w:suppressAutoHyphens/>
      <w:overflowPunct w:val="0"/>
      <w:autoSpaceDE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A294B"/>
    <w:pPr>
      <w:widowControl w:val="0"/>
      <w:suppressAutoHyphens/>
      <w:overflowPunct w:val="0"/>
      <w:autoSpaceDE w:val="0"/>
    </w:pPr>
    <w:rPr>
      <w:kern w:val="1"/>
      <w:sz w:val="20"/>
      <w:szCs w:val="20"/>
      <w:lang w:val="de-DE" w:eastAsia="ar-SA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8A294B"/>
    <w:pPr>
      <w:keepNext/>
      <w:numPr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0"/>
    </w:pPr>
    <w:rPr>
      <w:rFonts w:ascii="Impact" w:hAnsi="Impact"/>
      <w:color w:val="00007F"/>
      <w:sz w:val="32"/>
      <w:szCs w:val="28"/>
      <w:lang w:val="de-CH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8A294B"/>
    <w:pPr>
      <w:keepNext/>
      <w:numPr>
        <w:ilvl w:val="1"/>
        <w:numId w:val="1"/>
      </w:numPr>
      <w:pBdr>
        <w:top w:val="single" w:sz="8" w:space="1" w:color="000080"/>
        <w:left w:val="single" w:sz="8" w:space="1" w:color="000080"/>
        <w:bottom w:val="single" w:sz="8" w:space="1" w:color="000080"/>
        <w:right w:val="single" w:sz="8" w:space="1" w:color="000080"/>
      </w:pBdr>
      <w:shd w:val="clear" w:color="auto" w:fill="BFBFBF"/>
      <w:spacing w:before="240"/>
      <w:ind w:left="360" w:right="360" w:firstLine="0"/>
      <w:jc w:val="center"/>
      <w:outlineLvl w:val="1"/>
    </w:pPr>
    <w:rPr>
      <w:rFonts w:ascii="Impact" w:hAnsi="Impact"/>
      <w:sz w:val="32"/>
      <w:szCs w:val="28"/>
      <w:lang w:val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942C1"/>
    <w:rPr>
      <w:rFonts w:asciiTheme="majorHAnsi" w:eastAsiaTheme="majorEastAsia" w:hAnsiTheme="majorHAnsi" w:cstheme="majorBidi"/>
      <w:b/>
      <w:bCs/>
      <w:kern w:val="32"/>
      <w:sz w:val="32"/>
      <w:szCs w:val="32"/>
      <w:lang w:val="de-DE" w:eastAsia="ar-SA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942C1"/>
    <w:rPr>
      <w:rFonts w:asciiTheme="majorHAnsi" w:eastAsiaTheme="majorEastAsia" w:hAnsiTheme="majorHAnsi" w:cstheme="majorBidi"/>
      <w:b/>
      <w:bCs/>
      <w:i/>
      <w:iCs/>
      <w:kern w:val="1"/>
      <w:sz w:val="28"/>
      <w:szCs w:val="28"/>
      <w:lang w:val="de-DE" w:eastAsia="ar-SA"/>
    </w:rPr>
  </w:style>
  <w:style w:type="character" w:customStyle="1" w:styleId="Absatz-Standardschriftart2">
    <w:name w:val="Absatz-Standardschriftart2"/>
    <w:uiPriority w:val="99"/>
    <w:rsid w:val="008A294B"/>
  </w:style>
  <w:style w:type="character" w:customStyle="1" w:styleId="WW-Absatz-Standardschriftart">
    <w:name w:val="WW-Absatz-Standardschriftart"/>
    <w:uiPriority w:val="99"/>
    <w:rsid w:val="008A294B"/>
  </w:style>
  <w:style w:type="character" w:customStyle="1" w:styleId="Absatz-Standardschriftart1">
    <w:name w:val="Absatz-Standardschriftart1"/>
    <w:uiPriority w:val="99"/>
    <w:rsid w:val="008A294B"/>
  </w:style>
  <w:style w:type="character" w:styleId="Seitenzahl">
    <w:name w:val="page number"/>
    <w:basedOn w:val="Absatz-Standardschriftart1"/>
    <w:uiPriority w:val="99"/>
    <w:rsid w:val="008A294B"/>
    <w:rPr>
      <w:rFonts w:cs="Times New Roman"/>
    </w:rPr>
  </w:style>
  <w:style w:type="character" w:styleId="Hyperlink">
    <w:name w:val="Hyperlink"/>
    <w:basedOn w:val="Absatz-Standardschriftart"/>
    <w:uiPriority w:val="99"/>
    <w:rsid w:val="008A294B"/>
    <w:rPr>
      <w:rFonts w:cs="Times New Roman"/>
      <w:color w:val="0000FF"/>
      <w:u w:val="single"/>
    </w:rPr>
  </w:style>
  <w:style w:type="paragraph" w:customStyle="1" w:styleId="berschrift">
    <w:name w:val="Überschrift"/>
    <w:basedOn w:val="Standard"/>
    <w:next w:val="Textkrper"/>
    <w:uiPriority w:val="99"/>
    <w:rsid w:val="008A294B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8A294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Liste">
    <w:name w:val="List"/>
    <w:basedOn w:val="Textkrper"/>
    <w:uiPriority w:val="99"/>
    <w:rsid w:val="008A294B"/>
    <w:rPr>
      <w:rFonts w:cs="Tahoma"/>
    </w:rPr>
  </w:style>
  <w:style w:type="paragraph" w:customStyle="1" w:styleId="Beschriftung2">
    <w:name w:val="Beschriftung2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Verzeichnis">
    <w:name w:val="Verzeichnis"/>
    <w:basedOn w:val="Standard"/>
    <w:uiPriority w:val="99"/>
    <w:rsid w:val="008A294B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uiPriority w:val="99"/>
    <w:rsid w:val="008A294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Kopfzeile">
    <w:name w:val="header"/>
    <w:basedOn w:val="Standard"/>
    <w:link w:val="Kopf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styleId="Fuzeile">
    <w:name w:val="footer"/>
    <w:basedOn w:val="Standard"/>
    <w:link w:val="FuzeileZchn"/>
    <w:uiPriority w:val="99"/>
    <w:rsid w:val="008A294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942C1"/>
    <w:rPr>
      <w:kern w:val="1"/>
      <w:sz w:val="20"/>
      <w:szCs w:val="20"/>
      <w:lang w:val="de-DE" w:eastAsia="ar-SA"/>
    </w:rPr>
  </w:style>
  <w:style w:type="paragraph" w:customStyle="1" w:styleId="Dokumentstruktur1">
    <w:name w:val="Dokumentstruktur1"/>
    <w:basedOn w:val="Standard"/>
    <w:uiPriority w:val="99"/>
    <w:rsid w:val="008A294B"/>
    <w:pPr>
      <w:shd w:val="clear" w:color="auto" w:fill="000080"/>
    </w:pPr>
    <w:rPr>
      <w:rFonts w:ascii="Tahoma" w:hAnsi="Tahoma" w:cs="Tahoma"/>
    </w:rPr>
  </w:style>
  <w:style w:type="paragraph" w:styleId="Sprechblasentext">
    <w:name w:val="Balloon Text"/>
    <w:basedOn w:val="Standard"/>
    <w:link w:val="SprechblasentextZchn"/>
    <w:uiPriority w:val="99"/>
    <w:rsid w:val="008A294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42C1"/>
    <w:rPr>
      <w:kern w:val="1"/>
      <w:sz w:val="0"/>
      <w:szCs w:val="0"/>
      <w:lang w:val="de-DE" w:eastAsia="ar-SA"/>
    </w:rPr>
  </w:style>
  <w:style w:type="paragraph" w:customStyle="1" w:styleId="TabellenInhalt">
    <w:name w:val="Tabellen Inhalt"/>
    <w:basedOn w:val="Standard"/>
    <w:uiPriority w:val="99"/>
    <w:rsid w:val="008A294B"/>
    <w:pPr>
      <w:suppressLineNumbers/>
    </w:pPr>
  </w:style>
  <w:style w:type="paragraph" w:customStyle="1" w:styleId="Tabellenberschrift">
    <w:name w:val="Tabellen Überschrift"/>
    <w:basedOn w:val="TabellenInhalt"/>
    <w:uiPriority w:val="99"/>
    <w:rsid w:val="008A294B"/>
    <w:pPr>
      <w:jc w:val="center"/>
    </w:pPr>
    <w:rPr>
      <w:b/>
      <w:bCs/>
    </w:rPr>
  </w:style>
  <w:style w:type="table" w:styleId="Tabellenraster">
    <w:name w:val="Table Grid"/>
    <w:basedOn w:val="NormaleTabelle"/>
    <w:uiPriority w:val="99"/>
    <w:rsid w:val="000A45B6"/>
    <w:pPr>
      <w:widowControl w:val="0"/>
      <w:suppressAutoHyphens/>
      <w:overflowPunct w:val="0"/>
      <w:autoSpaceDE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080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1194</Words>
  <Characters>7524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Gabriele Käser</dc:creator>
  <cp:lastModifiedBy>Barbara</cp:lastModifiedBy>
  <cp:revision>4</cp:revision>
  <cp:lastPrinted>2016-06-08T06:55:00Z</cp:lastPrinted>
  <dcterms:created xsi:type="dcterms:W3CDTF">2016-06-27T06:01:00Z</dcterms:created>
  <dcterms:modified xsi:type="dcterms:W3CDTF">2016-06-27T14:57:00Z</dcterms:modified>
</cp:coreProperties>
</file>